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577" w:rsidRDefault="00C90577" w:rsidP="00551BCE">
      <w:pPr>
        <w:rPr>
          <w:rFonts w:ascii="Calibri" w:hAnsi="Calibri"/>
          <w:b/>
          <w:u w:val="single"/>
        </w:rPr>
      </w:pPr>
      <w:r>
        <w:rPr>
          <w:rFonts w:ascii="Calibri" w:hAnsi="Calibri"/>
          <w:b/>
          <w:u w:val="single"/>
        </w:rPr>
        <w:t>Guided</w:t>
      </w:r>
      <w:r w:rsidR="004F0D7B">
        <w:rPr>
          <w:rFonts w:ascii="Calibri" w:hAnsi="Calibri"/>
          <w:b/>
          <w:u w:val="single"/>
        </w:rPr>
        <w:t xml:space="preserve"> Practice: </w:t>
      </w:r>
      <w:r>
        <w:rPr>
          <w:rFonts w:ascii="Calibri" w:hAnsi="Calibri"/>
          <w:b/>
          <w:u w:val="single"/>
        </w:rPr>
        <w:t xml:space="preserve"> The What, Why and How… </w:t>
      </w:r>
    </w:p>
    <w:p w:rsidR="00C90577" w:rsidRPr="00EE453C" w:rsidRDefault="00C90577" w:rsidP="00551BCE">
      <w:pPr>
        <w:rPr>
          <w:rFonts w:ascii="Calibri" w:hAnsi="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00"/>
      </w:tblGrid>
      <w:tr w:rsidR="00DE49CF" w:rsidRPr="00EE453C" w:rsidTr="00A0499A">
        <w:tblPrEx>
          <w:tblCellMar>
            <w:top w:w="0" w:type="dxa"/>
            <w:bottom w:w="0" w:type="dxa"/>
          </w:tblCellMar>
        </w:tblPrEx>
        <w:trPr>
          <w:trHeight w:val="737"/>
        </w:trPr>
        <w:tc>
          <w:tcPr>
            <w:tcW w:w="9900" w:type="dxa"/>
          </w:tcPr>
          <w:p w:rsidR="00016107" w:rsidRDefault="006D1AB4" w:rsidP="00DE49CF">
            <w:pPr>
              <w:rPr>
                <w:rFonts w:ascii="Calibri" w:hAnsi="Calibri"/>
                <w:color w:val="008000"/>
                <w:sz w:val="22"/>
                <w:szCs w:val="22"/>
              </w:rPr>
            </w:pPr>
            <w:r>
              <w:rPr>
                <w:rFonts w:ascii="Calibri" w:hAnsi="Calibri"/>
                <w:noProof/>
                <w:sz w:val="22"/>
                <w:szCs w:val="22"/>
              </w:rPr>
              <w:drawing>
                <wp:anchor distT="0" distB="0" distL="114300" distR="114300" simplePos="0" relativeHeight="251656192" behindDoc="1" locked="0" layoutInCell="1" allowOverlap="1">
                  <wp:simplePos x="0" y="0"/>
                  <wp:positionH relativeFrom="column">
                    <wp:posOffset>-413385</wp:posOffset>
                  </wp:positionH>
                  <wp:positionV relativeFrom="paragraph">
                    <wp:posOffset>14605</wp:posOffset>
                  </wp:positionV>
                  <wp:extent cx="271145" cy="271145"/>
                  <wp:effectExtent l="0" t="0" r="0" b="0"/>
                  <wp:wrapTight wrapText="bothSides">
                    <wp:wrapPolygon edited="0">
                      <wp:start x="4553" y="0"/>
                      <wp:lineTo x="0" y="12141"/>
                      <wp:lineTo x="0" y="19728"/>
                      <wp:lineTo x="19728" y="19728"/>
                      <wp:lineTo x="21246" y="9105"/>
                      <wp:lineTo x="19728" y="1518"/>
                      <wp:lineTo x="15176" y="0"/>
                      <wp:lineTo x="4553" y="0"/>
                    </wp:wrapPolygon>
                  </wp:wrapTight>
                  <wp:docPr id="7" name="Picture 2" descr="MCj043158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315850000[1]"/>
                          <pic:cNvPicPr>
                            <a:picLocks noChangeAspect="1" noChangeArrowheads="1"/>
                          </pic:cNvPicPr>
                        </pic:nvPicPr>
                        <pic:blipFill>
                          <a:blip r:embed="rId7" cstate="print"/>
                          <a:srcRect/>
                          <a:stretch>
                            <a:fillRect/>
                          </a:stretch>
                        </pic:blipFill>
                        <pic:spPr bwMode="auto">
                          <a:xfrm>
                            <a:off x="0" y="0"/>
                            <a:ext cx="271145" cy="271145"/>
                          </a:xfrm>
                          <a:prstGeom prst="rect">
                            <a:avLst/>
                          </a:prstGeom>
                          <a:noFill/>
                          <a:ln w="9525">
                            <a:noFill/>
                            <a:miter lim="800000"/>
                            <a:headEnd/>
                            <a:tailEnd/>
                          </a:ln>
                        </pic:spPr>
                      </pic:pic>
                    </a:graphicData>
                  </a:graphic>
                </wp:anchor>
              </w:drawing>
            </w:r>
            <w:r w:rsidR="00A30142" w:rsidRPr="00EE453C">
              <w:rPr>
                <w:rFonts w:ascii="Calibri" w:hAnsi="Calibri"/>
                <w:b/>
                <w:sz w:val="22"/>
                <w:szCs w:val="22"/>
              </w:rPr>
              <w:t>This resource includes …</w:t>
            </w:r>
            <w:r w:rsidR="00A30142" w:rsidRPr="00EE453C">
              <w:rPr>
                <w:rFonts w:ascii="Calibri" w:hAnsi="Calibri"/>
                <w:sz w:val="22"/>
                <w:szCs w:val="22"/>
              </w:rPr>
              <w:t xml:space="preserve"> </w:t>
            </w:r>
          </w:p>
          <w:p w:rsidR="008C4C43" w:rsidRPr="008C4C43" w:rsidRDefault="00C375A7" w:rsidP="008C4C43">
            <w:pPr>
              <w:numPr>
                <w:ilvl w:val="0"/>
                <w:numId w:val="17"/>
              </w:numPr>
              <w:rPr>
                <w:rFonts w:ascii="Calibri" w:hAnsi="Calibri"/>
                <w:sz w:val="22"/>
                <w:szCs w:val="22"/>
              </w:rPr>
            </w:pPr>
            <w:r>
              <w:rPr>
                <w:rFonts w:ascii="Calibri" w:hAnsi="Calibri"/>
                <w:color w:val="008000"/>
                <w:sz w:val="22"/>
                <w:szCs w:val="22"/>
              </w:rPr>
              <w:t xml:space="preserve">An explanation of </w:t>
            </w:r>
            <w:hyperlink w:anchor="_The_Fundamentals_of_1" w:history="1">
              <w:r w:rsidRPr="008C4C43">
                <w:rPr>
                  <w:rStyle w:val="Hyperlink"/>
                  <w:rFonts w:ascii="Calibri" w:hAnsi="Calibri"/>
                  <w:sz w:val="22"/>
                  <w:szCs w:val="22"/>
                </w:rPr>
                <w:t>what Guided Prac</w:t>
              </w:r>
              <w:r w:rsidRPr="008C4C43">
                <w:rPr>
                  <w:rStyle w:val="Hyperlink"/>
                  <w:rFonts w:ascii="Calibri" w:hAnsi="Calibri"/>
                  <w:sz w:val="22"/>
                  <w:szCs w:val="22"/>
                </w:rPr>
                <w:t>t</w:t>
              </w:r>
              <w:r w:rsidRPr="008C4C43">
                <w:rPr>
                  <w:rStyle w:val="Hyperlink"/>
                  <w:rFonts w:ascii="Calibri" w:hAnsi="Calibri"/>
                  <w:sz w:val="22"/>
                  <w:szCs w:val="22"/>
                </w:rPr>
                <w:t xml:space="preserve">ice </w:t>
              </w:r>
              <w:r w:rsidR="00753B96" w:rsidRPr="008C4C43">
                <w:rPr>
                  <w:rStyle w:val="Hyperlink"/>
                  <w:rFonts w:ascii="Calibri" w:hAnsi="Calibri"/>
                  <w:sz w:val="22"/>
                  <w:szCs w:val="22"/>
                </w:rPr>
                <w:t>is an</w:t>
              </w:r>
              <w:r w:rsidR="00753B96" w:rsidRPr="008C4C43">
                <w:rPr>
                  <w:rStyle w:val="Hyperlink"/>
                  <w:rFonts w:ascii="Calibri" w:hAnsi="Calibri"/>
                  <w:sz w:val="22"/>
                  <w:szCs w:val="22"/>
                </w:rPr>
                <w:t>d</w:t>
              </w:r>
              <w:r w:rsidR="00753B96" w:rsidRPr="008C4C43">
                <w:rPr>
                  <w:rStyle w:val="Hyperlink"/>
                  <w:rFonts w:ascii="Calibri" w:hAnsi="Calibri"/>
                  <w:sz w:val="22"/>
                  <w:szCs w:val="22"/>
                </w:rPr>
                <w:t xml:space="preserve"> its purpose</w:t>
              </w:r>
            </w:hyperlink>
            <w:r w:rsidR="00753B96">
              <w:rPr>
                <w:rFonts w:ascii="Calibri" w:hAnsi="Calibri"/>
                <w:color w:val="008000"/>
                <w:sz w:val="22"/>
                <w:szCs w:val="22"/>
              </w:rPr>
              <w:t xml:space="preserve">, </w:t>
            </w:r>
            <w:r w:rsidR="008C4C43">
              <w:rPr>
                <w:rFonts w:ascii="Calibri" w:hAnsi="Calibri"/>
                <w:color w:val="008000"/>
                <w:sz w:val="22"/>
                <w:szCs w:val="22"/>
              </w:rPr>
              <w:t xml:space="preserve">with a </w:t>
            </w:r>
            <w:hyperlink w:anchor="_Unsure_of_How" w:history="1">
              <w:r w:rsidR="008C4C43" w:rsidRPr="008C4C43">
                <w:rPr>
                  <w:rStyle w:val="Hyperlink"/>
                  <w:rFonts w:ascii="Calibri" w:hAnsi="Calibri" w:cs="Arial"/>
                  <w:sz w:val="22"/>
                  <w:szCs w:val="22"/>
                </w:rPr>
                <w:t>t</w:t>
              </w:r>
              <w:r w:rsidR="008C4C43" w:rsidRPr="008C4C43">
                <w:rPr>
                  <w:rStyle w:val="Hyperlink"/>
                  <w:rFonts w:ascii="Calibri" w:hAnsi="Calibri" w:cs="Arial"/>
                  <w:sz w:val="22"/>
                  <w:szCs w:val="22"/>
                </w:rPr>
                <w:t>a</w:t>
              </w:r>
              <w:r w:rsidR="008C4C43" w:rsidRPr="008C4C43">
                <w:rPr>
                  <w:rStyle w:val="Hyperlink"/>
                  <w:rFonts w:ascii="Calibri" w:hAnsi="Calibri" w:cs="Arial"/>
                  <w:sz w:val="22"/>
                  <w:szCs w:val="22"/>
                </w:rPr>
                <w:t>b</w:t>
              </w:r>
              <w:r w:rsidR="008C4C43" w:rsidRPr="008C4C43">
                <w:rPr>
                  <w:rStyle w:val="Hyperlink"/>
                  <w:rFonts w:ascii="Calibri" w:hAnsi="Calibri" w:cs="Arial"/>
                  <w:sz w:val="22"/>
                  <w:szCs w:val="22"/>
                </w:rPr>
                <w:t>le</w:t>
              </w:r>
            </w:hyperlink>
            <w:r w:rsidR="008C4C43" w:rsidRPr="008C4C43">
              <w:rPr>
                <w:rFonts w:ascii="Calibri" w:hAnsi="Calibri" w:cs="Arial"/>
                <w:sz w:val="22"/>
                <w:szCs w:val="22"/>
              </w:rPr>
              <w:t xml:space="preserve"> </w:t>
            </w:r>
            <w:r w:rsidR="008C4C43" w:rsidRPr="008C4C43">
              <w:rPr>
                <w:rFonts w:ascii="Calibri" w:hAnsi="Calibri" w:cs="Arial"/>
                <w:color w:val="008000"/>
                <w:sz w:val="22"/>
                <w:szCs w:val="22"/>
              </w:rPr>
              <w:t>that clarifies what guided practice is/is not</w:t>
            </w:r>
          </w:p>
          <w:p w:rsidR="008C4C43" w:rsidRPr="008C4C43" w:rsidRDefault="008C4C43" w:rsidP="008C4C43">
            <w:pPr>
              <w:numPr>
                <w:ilvl w:val="0"/>
                <w:numId w:val="17"/>
              </w:numPr>
              <w:rPr>
                <w:rFonts w:ascii="Calibri" w:hAnsi="Calibri"/>
                <w:sz w:val="22"/>
                <w:szCs w:val="22"/>
              </w:rPr>
            </w:pPr>
            <w:r>
              <w:rPr>
                <w:rFonts w:ascii="Calibri" w:hAnsi="Calibri"/>
                <w:color w:val="008000"/>
                <w:sz w:val="22"/>
                <w:szCs w:val="22"/>
              </w:rPr>
              <w:t xml:space="preserve">a list of </w:t>
            </w:r>
            <w:hyperlink w:anchor="iwr" w:history="1">
              <w:r w:rsidRPr="008C4C43">
                <w:rPr>
                  <w:rStyle w:val="Hyperlink"/>
                  <w:rFonts w:ascii="Calibri" w:hAnsi="Calibri"/>
                  <w:sz w:val="22"/>
                  <w:szCs w:val="22"/>
                </w:rPr>
                <w:t>strategies</w:t>
              </w:r>
            </w:hyperlink>
            <w:r>
              <w:rPr>
                <w:rFonts w:ascii="Calibri" w:hAnsi="Calibri"/>
                <w:color w:val="008000"/>
                <w:sz w:val="22"/>
                <w:szCs w:val="22"/>
              </w:rPr>
              <w:t xml:space="preserve"> to use when planning the guided practice portion of your lessons, with sample activities aligned to objectives at various levels of Bloom’s; </w:t>
            </w:r>
          </w:p>
          <w:p w:rsidR="009146F2" w:rsidRPr="00EE453C" w:rsidRDefault="00C375A7" w:rsidP="008C4C43">
            <w:pPr>
              <w:numPr>
                <w:ilvl w:val="0"/>
                <w:numId w:val="17"/>
              </w:numPr>
              <w:rPr>
                <w:rFonts w:ascii="Calibri" w:hAnsi="Calibri"/>
                <w:sz w:val="22"/>
                <w:szCs w:val="22"/>
              </w:rPr>
            </w:pPr>
            <w:r>
              <w:rPr>
                <w:rFonts w:ascii="Calibri" w:hAnsi="Calibri"/>
                <w:color w:val="008000"/>
                <w:sz w:val="22"/>
                <w:szCs w:val="22"/>
              </w:rPr>
              <w:t xml:space="preserve">a </w:t>
            </w:r>
            <w:hyperlink w:anchor="_This_sample_lesson" w:history="1">
              <w:r w:rsidRPr="008C4C43">
                <w:rPr>
                  <w:rStyle w:val="Hyperlink"/>
                  <w:rFonts w:ascii="Calibri" w:hAnsi="Calibri"/>
                  <w:sz w:val="22"/>
                  <w:szCs w:val="22"/>
                </w:rPr>
                <w:t xml:space="preserve">sample </w:t>
              </w:r>
              <w:r w:rsidRPr="008C4C43">
                <w:rPr>
                  <w:rStyle w:val="Hyperlink"/>
                  <w:rFonts w:ascii="Calibri" w:hAnsi="Calibri"/>
                  <w:sz w:val="22"/>
                  <w:szCs w:val="22"/>
                </w:rPr>
                <w:t>l</w:t>
              </w:r>
              <w:r w:rsidRPr="008C4C43">
                <w:rPr>
                  <w:rStyle w:val="Hyperlink"/>
                  <w:rFonts w:ascii="Calibri" w:hAnsi="Calibri"/>
                  <w:sz w:val="22"/>
                  <w:szCs w:val="22"/>
                </w:rPr>
                <w:t>es</w:t>
              </w:r>
              <w:r w:rsidRPr="008C4C43">
                <w:rPr>
                  <w:rStyle w:val="Hyperlink"/>
                  <w:rFonts w:ascii="Calibri" w:hAnsi="Calibri"/>
                  <w:sz w:val="22"/>
                  <w:szCs w:val="22"/>
                </w:rPr>
                <w:t>s</w:t>
              </w:r>
              <w:r w:rsidRPr="008C4C43">
                <w:rPr>
                  <w:rStyle w:val="Hyperlink"/>
                  <w:rFonts w:ascii="Calibri" w:hAnsi="Calibri"/>
                  <w:sz w:val="22"/>
                  <w:szCs w:val="22"/>
                </w:rPr>
                <w:t>on plan</w:t>
              </w:r>
            </w:hyperlink>
            <w:r>
              <w:rPr>
                <w:rFonts w:ascii="Calibri" w:hAnsi="Calibri"/>
                <w:color w:val="008000"/>
                <w:sz w:val="22"/>
                <w:szCs w:val="22"/>
              </w:rPr>
              <w:t xml:space="preserve"> with explanation for </w:t>
            </w:r>
            <w:r w:rsidRPr="00C375A7">
              <w:rPr>
                <w:rFonts w:ascii="Calibri" w:hAnsi="Calibri"/>
                <w:color w:val="008000"/>
                <w:sz w:val="22"/>
                <w:szCs w:val="22"/>
                <w:u w:val="single"/>
              </w:rPr>
              <w:t>how</w:t>
            </w:r>
            <w:r>
              <w:rPr>
                <w:rFonts w:ascii="Calibri" w:hAnsi="Calibri"/>
                <w:color w:val="008000"/>
                <w:sz w:val="22"/>
                <w:szCs w:val="22"/>
              </w:rPr>
              <w:t xml:space="preserve"> the guided pract</w:t>
            </w:r>
            <w:r w:rsidR="004F0D7B">
              <w:rPr>
                <w:rFonts w:ascii="Calibri" w:hAnsi="Calibri"/>
                <w:color w:val="008000"/>
                <w:sz w:val="22"/>
                <w:szCs w:val="22"/>
              </w:rPr>
              <w:t>ice is meeting its purpose,.</w:t>
            </w:r>
          </w:p>
        </w:tc>
      </w:tr>
      <w:tr w:rsidR="00DE49CF" w:rsidRPr="00EE453C" w:rsidTr="00A30142">
        <w:tblPrEx>
          <w:tblCellMar>
            <w:top w:w="0" w:type="dxa"/>
            <w:bottom w:w="0" w:type="dxa"/>
          </w:tblCellMar>
        </w:tblPrEx>
        <w:trPr>
          <w:trHeight w:val="710"/>
        </w:trPr>
        <w:tc>
          <w:tcPr>
            <w:tcW w:w="9900" w:type="dxa"/>
          </w:tcPr>
          <w:p w:rsidR="00126F49" w:rsidRPr="00EE453C" w:rsidRDefault="006D1AB4" w:rsidP="00DE49CF">
            <w:pPr>
              <w:rPr>
                <w:rFonts w:ascii="Calibri" w:hAnsi="Calibri"/>
                <w:sz w:val="22"/>
                <w:szCs w:val="22"/>
              </w:rPr>
            </w:pPr>
            <w:r>
              <w:rPr>
                <w:rFonts w:ascii="Calibri" w:hAnsi="Calibri"/>
                <w:noProof/>
                <w:sz w:val="22"/>
                <w:szCs w:val="22"/>
              </w:rPr>
              <w:drawing>
                <wp:anchor distT="0" distB="0" distL="114300" distR="114300" simplePos="0" relativeHeight="251657216" behindDoc="1" locked="0" layoutInCell="1" allowOverlap="1">
                  <wp:simplePos x="0" y="0"/>
                  <wp:positionH relativeFrom="column">
                    <wp:posOffset>-421005</wp:posOffset>
                  </wp:positionH>
                  <wp:positionV relativeFrom="paragraph">
                    <wp:posOffset>-4445</wp:posOffset>
                  </wp:positionV>
                  <wp:extent cx="247015" cy="224790"/>
                  <wp:effectExtent l="19050" t="0" r="635" b="0"/>
                  <wp:wrapTight wrapText="bothSides">
                    <wp:wrapPolygon edited="0">
                      <wp:start x="-1666" y="0"/>
                      <wp:lineTo x="-1666" y="20136"/>
                      <wp:lineTo x="21656" y="20136"/>
                      <wp:lineTo x="21656" y="0"/>
                      <wp:lineTo x="-1666" y="0"/>
                    </wp:wrapPolygon>
                  </wp:wrapTight>
                  <wp:docPr id="6" name="Picture 3" descr="MCj040426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042630000[1]"/>
                          <pic:cNvPicPr>
                            <a:picLocks noChangeAspect="1" noChangeArrowheads="1"/>
                          </pic:cNvPicPr>
                        </pic:nvPicPr>
                        <pic:blipFill>
                          <a:blip r:embed="rId8" cstate="print"/>
                          <a:srcRect/>
                          <a:stretch>
                            <a:fillRect/>
                          </a:stretch>
                        </pic:blipFill>
                        <pic:spPr bwMode="auto">
                          <a:xfrm>
                            <a:off x="0" y="0"/>
                            <a:ext cx="247015" cy="224790"/>
                          </a:xfrm>
                          <a:prstGeom prst="rect">
                            <a:avLst/>
                          </a:prstGeom>
                          <a:noFill/>
                          <a:ln w="9525">
                            <a:noFill/>
                            <a:miter lim="800000"/>
                            <a:headEnd/>
                            <a:tailEnd/>
                          </a:ln>
                        </pic:spPr>
                      </pic:pic>
                    </a:graphicData>
                  </a:graphic>
                </wp:anchor>
              </w:drawing>
            </w:r>
            <w:r w:rsidR="00A30142" w:rsidRPr="00EE453C">
              <w:rPr>
                <w:rFonts w:ascii="Calibri" w:hAnsi="Calibri"/>
                <w:b/>
                <w:sz w:val="22"/>
                <w:szCs w:val="22"/>
              </w:rPr>
              <w:t>When and Why should I use this resource?</w:t>
            </w:r>
            <w:r w:rsidR="00A30142" w:rsidRPr="00EE453C">
              <w:rPr>
                <w:rFonts w:ascii="Calibri" w:hAnsi="Calibri"/>
                <w:sz w:val="22"/>
                <w:szCs w:val="22"/>
              </w:rPr>
              <w:t xml:space="preserve"> </w:t>
            </w:r>
            <w:r w:rsidR="00C375A7">
              <w:rPr>
                <w:rFonts w:ascii="Calibri" w:hAnsi="Calibri"/>
                <w:color w:val="008000"/>
                <w:sz w:val="22"/>
                <w:szCs w:val="22"/>
              </w:rPr>
              <w:t xml:space="preserve">Use this resource if you are unsure of how to plan and effective a guided practice that provides your students with support as they are practicing the lesson’s objectives and prepares them to be successful on the independent practice OR if you and your students are getting bored of the same old activities every day and you need some ideas of different guided practice </w:t>
            </w:r>
            <w:r w:rsidR="00002BAD">
              <w:rPr>
                <w:rFonts w:ascii="Calibri" w:hAnsi="Calibri"/>
                <w:color w:val="008000"/>
                <w:sz w:val="22"/>
                <w:szCs w:val="22"/>
              </w:rPr>
              <w:t>strategies.</w:t>
            </w:r>
            <w:r w:rsidR="00C375A7">
              <w:rPr>
                <w:rFonts w:ascii="Calibri" w:hAnsi="Calibri"/>
                <w:color w:val="008000"/>
                <w:sz w:val="22"/>
                <w:szCs w:val="22"/>
              </w:rPr>
              <w:t xml:space="preserve">  </w:t>
            </w:r>
          </w:p>
        </w:tc>
      </w:tr>
      <w:tr w:rsidR="00DE49CF" w:rsidRPr="00EE453C" w:rsidTr="00A0499A">
        <w:tblPrEx>
          <w:tblCellMar>
            <w:top w:w="0" w:type="dxa"/>
            <w:bottom w:w="0" w:type="dxa"/>
          </w:tblCellMar>
        </w:tblPrEx>
        <w:trPr>
          <w:trHeight w:val="795"/>
        </w:trPr>
        <w:tc>
          <w:tcPr>
            <w:tcW w:w="9900" w:type="dxa"/>
          </w:tcPr>
          <w:p w:rsidR="00DE49CF" w:rsidRPr="00EE453C" w:rsidRDefault="006D1AB4" w:rsidP="00DE49CF">
            <w:pPr>
              <w:rPr>
                <w:rFonts w:ascii="Calibri" w:hAnsi="Calibri"/>
                <w:sz w:val="22"/>
                <w:szCs w:val="22"/>
              </w:rPr>
            </w:pPr>
            <w:r>
              <w:rPr>
                <w:rFonts w:ascii="Calibri" w:hAnsi="Calibri"/>
                <w:i/>
                <w:noProof/>
                <w:sz w:val="22"/>
                <w:szCs w:val="22"/>
              </w:rPr>
              <w:drawing>
                <wp:anchor distT="0" distB="0" distL="114300" distR="114300" simplePos="0" relativeHeight="251658240" behindDoc="1" locked="0" layoutInCell="1" allowOverlap="1">
                  <wp:simplePos x="0" y="0"/>
                  <wp:positionH relativeFrom="column">
                    <wp:posOffset>-382905</wp:posOffset>
                  </wp:positionH>
                  <wp:positionV relativeFrom="paragraph">
                    <wp:posOffset>-4445</wp:posOffset>
                  </wp:positionV>
                  <wp:extent cx="268605" cy="280035"/>
                  <wp:effectExtent l="19050" t="0" r="0" b="0"/>
                  <wp:wrapTight wrapText="bothSides">
                    <wp:wrapPolygon edited="0">
                      <wp:start x="-1532" y="0"/>
                      <wp:lineTo x="-1532" y="20571"/>
                      <wp:lineTo x="21447" y="20571"/>
                      <wp:lineTo x="21447" y="0"/>
                      <wp:lineTo x="-1532" y="0"/>
                    </wp:wrapPolygon>
                  </wp:wrapTight>
                  <wp:docPr id="5" name="Picture 4" descr="MCj040392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4039250000[1]"/>
                          <pic:cNvPicPr>
                            <a:picLocks noChangeAspect="1" noChangeArrowheads="1"/>
                          </pic:cNvPicPr>
                        </pic:nvPicPr>
                        <pic:blipFill>
                          <a:blip r:embed="rId9" cstate="print"/>
                          <a:srcRect/>
                          <a:stretch>
                            <a:fillRect/>
                          </a:stretch>
                        </pic:blipFill>
                        <pic:spPr bwMode="auto">
                          <a:xfrm>
                            <a:off x="0" y="0"/>
                            <a:ext cx="268605" cy="280035"/>
                          </a:xfrm>
                          <a:prstGeom prst="rect">
                            <a:avLst/>
                          </a:prstGeom>
                          <a:noFill/>
                          <a:ln w="9525">
                            <a:noFill/>
                            <a:miter lim="800000"/>
                            <a:headEnd/>
                            <a:tailEnd/>
                          </a:ln>
                        </pic:spPr>
                      </pic:pic>
                    </a:graphicData>
                  </a:graphic>
                </wp:anchor>
              </w:drawing>
            </w:r>
            <w:r w:rsidR="00DE49CF" w:rsidRPr="00EE453C">
              <w:rPr>
                <w:rFonts w:ascii="Calibri" w:hAnsi="Calibri"/>
                <w:b/>
                <w:i/>
                <w:sz w:val="22"/>
                <w:szCs w:val="22"/>
              </w:rPr>
              <w:t>How</w:t>
            </w:r>
            <w:r w:rsidR="00DE49CF" w:rsidRPr="00EE453C">
              <w:rPr>
                <w:rFonts w:ascii="Calibri" w:hAnsi="Calibri"/>
                <w:b/>
                <w:sz w:val="22"/>
                <w:szCs w:val="22"/>
              </w:rPr>
              <w:t xml:space="preserve"> should I use this?</w:t>
            </w:r>
            <w:r w:rsidR="00DE49CF" w:rsidRPr="00EE453C">
              <w:rPr>
                <w:rFonts w:ascii="Calibri" w:hAnsi="Calibri"/>
                <w:sz w:val="22"/>
                <w:szCs w:val="22"/>
              </w:rPr>
              <w:t xml:space="preserve"> </w:t>
            </w:r>
            <w:r w:rsidR="00C375A7">
              <w:rPr>
                <w:rFonts w:ascii="Calibri" w:hAnsi="Calibri"/>
                <w:sz w:val="22"/>
                <w:szCs w:val="22"/>
              </w:rPr>
              <w:t xml:space="preserve"> </w:t>
            </w:r>
            <w:r w:rsidR="00C375A7">
              <w:rPr>
                <w:rFonts w:ascii="Calibri" w:hAnsi="Calibri"/>
                <w:color w:val="008000"/>
                <w:sz w:val="22"/>
                <w:szCs w:val="22"/>
              </w:rPr>
              <w:t xml:space="preserve">To build your knowledge of what guided practice should look like, review this resource and </w:t>
            </w:r>
            <w:r w:rsidR="00E664AE">
              <w:rPr>
                <w:rFonts w:ascii="Calibri" w:hAnsi="Calibri"/>
                <w:color w:val="008000"/>
                <w:sz w:val="22"/>
                <w:szCs w:val="22"/>
              </w:rPr>
              <w:t>look at how these strategies and suggestions are included in the lesson plan linked in this resource.  Pay particular attention to how the guided practice in the lesson plan allows ALL students to have MULTIPLE opportunities to practice in a SCAFFOLDED way.  Ask yourself how that is different from your typical lesson plans. T</w:t>
            </w:r>
            <w:r w:rsidR="00C375A7">
              <w:rPr>
                <w:rFonts w:ascii="Calibri" w:hAnsi="Calibri"/>
                <w:color w:val="008000"/>
                <w:sz w:val="22"/>
                <w:szCs w:val="22"/>
              </w:rPr>
              <w:t>hen</w:t>
            </w:r>
            <w:r w:rsidR="00E664AE">
              <w:rPr>
                <w:rFonts w:ascii="Calibri" w:hAnsi="Calibri"/>
                <w:color w:val="008000"/>
                <w:sz w:val="22"/>
                <w:szCs w:val="22"/>
              </w:rPr>
              <w:t>,</w:t>
            </w:r>
            <w:r w:rsidR="00C375A7">
              <w:rPr>
                <w:rFonts w:ascii="Calibri" w:hAnsi="Calibri"/>
                <w:color w:val="008000"/>
                <w:sz w:val="22"/>
                <w:szCs w:val="22"/>
              </w:rPr>
              <w:t xml:space="preserve"> using a recent lesson plan, re-vamp your guided practice </w:t>
            </w:r>
            <w:r w:rsidR="00E664AE">
              <w:rPr>
                <w:rFonts w:ascii="Calibri" w:hAnsi="Calibri"/>
                <w:color w:val="008000"/>
                <w:sz w:val="22"/>
                <w:szCs w:val="22"/>
              </w:rPr>
              <w:t xml:space="preserve">using some of the suggestions from the lesson plan and this resource </w:t>
            </w:r>
            <w:r w:rsidR="00C375A7">
              <w:rPr>
                <w:rFonts w:ascii="Calibri" w:hAnsi="Calibri"/>
                <w:color w:val="008000"/>
                <w:sz w:val="22"/>
                <w:szCs w:val="22"/>
              </w:rPr>
              <w:t>to see your students succeed during their practice time!</w:t>
            </w:r>
          </w:p>
        </w:tc>
      </w:tr>
    </w:tbl>
    <w:p w:rsidR="00C83FDB" w:rsidRPr="00AE3834" w:rsidRDefault="00C83FDB" w:rsidP="00126F49">
      <w:pPr>
        <w:rPr>
          <w:rFonts w:ascii="Calibri" w:hAnsi="Calibri"/>
          <w:sz w:val="22"/>
          <w:szCs w:val="22"/>
        </w:rPr>
      </w:pPr>
    </w:p>
    <w:p w:rsidR="00753B96" w:rsidRPr="00AE3834" w:rsidRDefault="006D1AB4" w:rsidP="00A24731">
      <w:pPr>
        <w:pStyle w:val="Heading3"/>
        <w:spacing w:before="0" w:beforeAutospacing="0" w:after="0"/>
        <w:rPr>
          <w:sz w:val="22"/>
          <w:szCs w:val="22"/>
        </w:rPr>
      </w:pPr>
      <w:bookmarkStart w:id="0" w:name="_The_Fundamentals_of"/>
      <w:bookmarkEnd w:id="0"/>
      <w:r>
        <w:rPr>
          <w:noProof/>
          <w:sz w:val="22"/>
          <w:szCs w:val="22"/>
        </w:rPr>
        <w:drawing>
          <wp:inline distT="0" distB="0" distL="0" distR="0">
            <wp:extent cx="7620000" cy="66675"/>
            <wp:effectExtent l="19050" t="0" r="0" b="0"/>
            <wp:docPr id="1" name="Picture 1" descr="Horizontal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ine"/>
                    <pic:cNvPicPr>
                      <a:picLocks noChangeAspect="1" noChangeArrowheads="1"/>
                    </pic:cNvPicPr>
                  </pic:nvPicPr>
                  <pic:blipFill>
                    <a:blip r:embed="rId10" cstate="print"/>
                    <a:srcRect/>
                    <a:stretch>
                      <a:fillRect/>
                    </a:stretch>
                  </pic:blipFill>
                  <pic:spPr bwMode="auto">
                    <a:xfrm>
                      <a:off x="0" y="0"/>
                      <a:ext cx="7620000" cy="66675"/>
                    </a:xfrm>
                    <a:prstGeom prst="rect">
                      <a:avLst/>
                    </a:prstGeom>
                    <a:noFill/>
                    <a:ln w="9525">
                      <a:noFill/>
                      <a:miter lim="800000"/>
                      <a:headEnd/>
                      <a:tailEnd/>
                    </a:ln>
                  </pic:spPr>
                </pic:pic>
              </a:graphicData>
            </a:graphic>
          </wp:inline>
        </w:drawing>
      </w:r>
    </w:p>
    <w:p w:rsidR="00753B96" w:rsidRPr="00AE3834" w:rsidRDefault="00753B96" w:rsidP="00A24731">
      <w:pPr>
        <w:pStyle w:val="Heading3"/>
        <w:spacing w:before="0" w:beforeAutospacing="0" w:after="0"/>
        <w:rPr>
          <w:color w:val="024F28"/>
          <w:sz w:val="22"/>
          <w:szCs w:val="22"/>
        </w:rPr>
      </w:pPr>
    </w:p>
    <w:p w:rsidR="00A24731" w:rsidRPr="00AE3834" w:rsidRDefault="00C375A7" w:rsidP="00A24731">
      <w:pPr>
        <w:pStyle w:val="Heading3"/>
        <w:spacing w:before="0" w:beforeAutospacing="0" w:after="0"/>
        <w:rPr>
          <w:color w:val="024F28"/>
          <w:sz w:val="22"/>
          <w:szCs w:val="22"/>
        </w:rPr>
      </w:pPr>
      <w:bookmarkStart w:id="1" w:name="_The_Fundamentals_of_1"/>
      <w:bookmarkEnd w:id="1"/>
      <w:r w:rsidRPr="00AE3834">
        <w:rPr>
          <w:color w:val="024F28"/>
          <w:sz w:val="22"/>
          <w:szCs w:val="22"/>
        </w:rPr>
        <w:t>The Fundamentals of Guided Practice</w:t>
      </w:r>
    </w:p>
    <w:p w:rsidR="00002BAD" w:rsidRPr="00AE3834" w:rsidRDefault="00002BAD" w:rsidP="00C375A7">
      <w:pPr>
        <w:rPr>
          <w:rFonts w:ascii="Arial" w:hAnsi="Arial" w:cs="Arial"/>
          <w:sz w:val="22"/>
          <w:szCs w:val="22"/>
        </w:rPr>
      </w:pPr>
    </w:p>
    <w:p w:rsidR="00C375A7" w:rsidRDefault="00002BAD" w:rsidP="00C375A7">
      <w:pPr>
        <w:rPr>
          <w:rFonts w:ascii="Arial" w:hAnsi="Arial" w:cs="Arial"/>
          <w:sz w:val="22"/>
          <w:szCs w:val="22"/>
        </w:rPr>
      </w:pPr>
      <w:r w:rsidRPr="00AE3834">
        <w:rPr>
          <w:rFonts w:ascii="Arial" w:hAnsi="Arial" w:cs="Arial"/>
          <w:sz w:val="22"/>
          <w:szCs w:val="22"/>
        </w:rPr>
        <w:t>Guided P</w:t>
      </w:r>
      <w:r w:rsidR="00C375A7" w:rsidRPr="00AE3834">
        <w:rPr>
          <w:rFonts w:ascii="Arial" w:hAnsi="Arial" w:cs="Arial"/>
          <w:sz w:val="22"/>
          <w:szCs w:val="22"/>
        </w:rPr>
        <w:t xml:space="preserve">ractice is a crucial component of a solid lesson.  </w:t>
      </w:r>
      <w:r w:rsidR="008B75E3" w:rsidRPr="00AE3834">
        <w:rPr>
          <w:rFonts w:ascii="Arial" w:hAnsi="Arial" w:cs="Arial"/>
          <w:sz w:val="22"/>
          <w:szCs w:val="22"/>
        </w:rPr>
        <w:t xml:space="preserve">After teachers have introduced new material, students need time to practice the new knowledge and skills they have learned.  </w:t>
      </w:r>
      <w:r w:rsidR="00C375A7" w:rsidRPr="00AE3834">
        <w:rPr>
          <w:rFonts w:ascii="Arial" w:hAnsi="Arial" w:cs="Arial"/>
          <w:sz w:val="22"/>
          <w:szCs w:val="22"/>
        </w:rPr>
        <w:t>During Guided Practice, students are given the opportunity to practice what they have learned with the support of their teacher so that they are continuing to internalize the key points that were presented in the INM.  Remember, your goals is for student to be able to work with decreasing support during this time so that when it becomes time for Independent Practice, your students are set up for s</w:t>
      </w:r>
      <w:r w:rsidRPr="00AE3834">
        <w:rPr>
          <w:rFonts w:ascii="Arial" w:hAnsi="Arial" w:cs="Arial"/>
          <w:sz w:val="22"/>
          <w:szCs w:val="22"/>
        </w:rPr>
        <w:t>uccess and do not end up lost or</w:t>
      </w:r>
      <w:r w:rsidR="00C375A7" w:rsidRPr="00AE3834">
        <w:rPr>
          <w:rFonts w:ascii="Arial" w:hAnsi="Arial" w:cs="Arial"/>
          <w:sz w:val="22"/>
          <w:szCs w:val="22"/>
        </w:rPr>
        <w:t xml:space="preserve"> confused</w:t>
      </w:r>
      <w:r w:rsidRPr="00AE3834">
        <w:rPr>
          <w:rFonts w:ascii="Arial" w:hAnsi="Arial" w:cs="Arial"/>
          <w:sz w:val="22"/>
          <w:szCs w:val="22"/>
        </w:rPr>
        <w:t xml:space="preserve"> during Independent Practice</w:t>
      </w:r>
      <w:r w:rsidR="00C375A7" w:rsidRPr="00AE3834">
        <w:rPr>
          <w:rFonts w:ascii="Arial" w:hAnsi="Arial" w:cs="Arial"/>
          <w:sz w:val="22"/>
          <w:szCs w:val="22"/>
        </w:rPr>
        <w:t xml:space="preserve">. </w:t>
      </w:r>
    </w:p>
    <w:p w:rsidR="00E664AE" w:rsidRDefault="00E664AE" w:rsidP="00C375A7">
      <w:pPr>
        <w:rPr>
          <w:rFonts w:ascii="Arial" w:hAnsi="Arial" w:cs="Arial"/>
          <w:sz w:val="22"/>
          <w:szCs w:val="22"/>
        </w:rPr>
      </w:pPr>
    </w:p>
    <w:p w:rsidR="001D0643" w:rsidRDefault="004F0D7B" w:rsidP="00E664AE">
      <w:pPr>
        <w:rPr>
          <w:rFonts w:ascii="Arial" w:hAnsi="Arial" w:cs="Arial"/>
          <w:b/>
          <w:iCs/>
          <w:sz w:val="22"/>
          <w:szCs w:val="22"/>
        </w:rPr>
      </w:pPr>
      <w:r w:rsidRPr="004F0D7B">
        <w:rPr>
          <w:rFonts w:ascii="Arial" w:hAnsi="Arial" w:cs="Arial"/>
          <w:b/>
          <w:iCs/>
          <w:sz w:val="22"/>
          <w:szCs w:val="22"/>
        </w:rPr>
        <w:t>Take this analogy for example</w:t>
      </w:r>
    </w:p>
    <w:p w:rsidR="001D0643" w:rsidRPr="001D0643" w:rsidRDefault="001D0643" w:rsidP="00E664AE">
      <w:pPr>
        <w:rPr>
          <w:rFonts w:ascii="Arial" w:hAnsi="Arial" w:cs="Arial"/>
          <w:sz w:val="18"/>
          <w:szCs w:val="18"/>
        </w:rPr>
      </w:pPr>
      <w:r>
        <w:rPr>
          <w:rFonts w:ascii="Arial" w:hAnsi="Arial" w:cs="Arial"/>
          <w:sz w:val="18"/>
          <w:szCs w:val="18"/>
        </w:rPr>
        <w:t>(Taken f</w:t>
      </w:r>
      <w:r w:rsidRPr="001D0643">
        <w:rPr>
          <w:rFonts w:ascii="Arial" w:hAnsi="Arial" w:cs="Arial"/>
          <w:sz w:val="18"/>
          <w:szCs w:val="18"/>
        </w:rPr>
        <w:t>r</w:t>
      </w:r>
      <w:r>
        <w:rPr>
          <w:rFonts w:ascii="Arial" w:hAnsi="Arial" w:cs="Arial"/>
          <w:sz w:val="18"/>
          <w:szCs w:val="18"/>
        </w:rPr>
        <w:t>om an</w:t>
      </w:r>
      <w:r w:rsidRPr="001D0643">
        <w:rPr>
          <w:rFonts w:ascii="Arial" w:hAnsi="Arial" w:cs="Arial"/>
          <w:sz w:val="18"/>
          <w:szCs w:val="18"/>
        </w:rPr>
        <w:t>other gr</w:t>
      </w:r>
      <w:r>
        <w:rPr>
          <w:rFonts w:ascii="Arial" w:hAnsi="Arial" w:cs="Arial"/>
          <w:sz w:val="18"/>
          <w:szCs w:val="18"/>
        </w:rPr>
        <w:t>eat resource abut guided practic</w:t>
      </w:r>
      <w:r w:rsidRPr="001D0643">
        <w:rPr>
          <w:rFonts w:ascii="Arial" w:hAnsi="Arial" w:cs="Arial"/>
          <w:sz w:val="18"/>
          <w:szCs w:val="18"/>
        </w:rPr>
        <w:t>e</w:t>
      </w:r>
      <w:r>
        <w:rPr>
          <w:rFonts w:ascii="Arial" w:hAnsi="Arial" w:cs="Arial"/>
          <w:sz w:val="18"/>
          <w:szCs w:val="18"/>
        </w:rPr>
        <w:t xml:space="preserve"> which you can access with this link:</w:t>
      </w:r>
    </w:p>
    <w:p w:rsidR="004F0D7B" w:rsidRPr="004F0D7B" w:rsidRDefault="001D0643" w:rsidP="00E664AE">
      <w:pPr>
        <w:rPr>
          <w:rFonts w:ascii="Arial" w:hAnsi="Arial" w:cs="Arial"/>
          <w:b/>
          <w:iCs/>
          <w:sz w:val="22"/>
          <w:szCs w:val="22"/>
        </w:rPr>
      </w:pPr>
      <w:hyperlink r:id="rId11" w:tooltip="http://beta.tfanet.org/wps/myportal/teachinglearningcenter/resourceexchange/resourceprofile?resource_id=c6fdebb1c867415a:70b56860:12090da9f2e:-7637" w:history="1">
        <w:r>
          <w:rPr>
            <w:rStyle w:val="Hyperlink"/>
            <w:rFonts w:ascii="Arial" w:hAnsi="Arial" w:cs="Arial"/>
            <w:sz w:val="18"/>
            <w:szCs w:val="18"/>
          </w:rPr>
          <w:t>http://beta.tfanet.org/wps/myportal/teachinglearningcenter/resourceexchange/resourceprofile?resource_id=c6fdebb1c867415a:70b56860:12090da9f2e:-7637</w:t>
        </w:r>
      </w:hyperlink>
      <w:r>
        <w:rPr>
          <w:rFonts w:ascii="Arial" w:hAnsi="Arial" w:cs="Arial"/>
          <w:color w:val="0000FF"/>
          <w:sz w:val="18"/>
          <w:szCs w:val="18"/>
        </w:rPr>
        <w:t>)</w:t>
      </w:r>
    </w:p>
    <w:p w:rsidR="004F0D7B" w:rsidRPr="004F0D7B" w:rsidRDefault="004F0D7B" w:rsidP="00E664AE">
      <w:pPr>
        <w:rPr>
          <w:rFonts w:ascii="Arial" w:hAnsi="Arial" w:cs="Arial"/>
          <w:b/>
          <w:iCs/>
          <w:sz w:val="22"/>
          <w:szCs w:val="22"/>
        </w:rPr>
      </w:pPr>
    </w:p>
    <w:p w:rsidR="00E664AE" w:rsidRPr="004F0D7B" w:rsidRDefault="00E664AE" w:rsidP="00E664AE">
      <w:pPr>
        <w:rPr>
          <w:rFonts w:ascii="Arial" w:hAnsi="Arial" w:cs="Arial"/>
          <w:i/>
          <w:iCs/>
          <w:sz w:val="22"/>
          <w:szCs w:val="22"/>
        </w:rPr>
      </w:pPr>
      <w:r w:rsidRPr="004F0D7B">
        <w:rPr>
          <w:rFonts w:ascii="Arial" w:hAnsi="Arial" w:cs="Arial"/>
          <w:i/>
          <w:iCs/>
          <w:sz w:val="22"/>
          <w:szCs w:val="22"/>
        </w:rPr>
        <w:t xml:space="preserve">Imagine your friend is teaching you to ride a bike for the first time. She first shows you how to do it by modeling it for you and talking through what she’s doing.  Then she holds onto the handlebars while you pedal and steer.  At first she holds on and takes more of the steering control, but she gradually lets you do more of the work as you get better at it.  Finally, she lets go, and you practice riding by yourself.  </w:t>
      </w:r>
    </w:p>
    <w:p w:rsidR="00E664AE" w:rsidRPr="004F0D7B" w:rsidRDefault="00E664AE" w:rsidP="00E664AE">
      <w:pPr>
        <w:rPr>
          <w:rFonts w:ascii="Arial" w:hAnsi="Arial" w:cs="Arial"/>
          <w:sz w:val="22"/>
          <w:szCs w:val="22"/>
        </w:rPr>
      </w:pPr>
    </w:p>
    <w:p w:rsidR="004F0D7B" w:rsidRDefault="006D1AB4" w:rsidP="00C375A7">
      <w:pPr>
        <w:rPr>
          <w:rFonts w:ascii="Arial" w:hAnsi="Arial" w:cs="Arial"/>
          <w:sz w:val="22"/>
          <w:szCs w:val="22"/>
        </w:rPr>
      </w:pPr>
      <w:r>
        <w:rPr>
          <w:rFonts w:ascii="Calibri" w:hAnsi="Calibri"/>
          <w:b/>
          <w:noProof/>
          <w:u w:val="single"/>
        </w:rPr>
        <w:drawing>
          <wp:anchor distT="0" distB="0" distL="114300" distR="114300" simplePos="0" relativeHeight="251659264" behindDoc="1" locked="0" layoutInCell="1" allowOverlap="0">
            <wp:simplePos x="0" y="0"/>
            <wp:positionH relativeFrom="column">
              <wp:posOffset>-342900</wp:posOffset>
            </wp:positionH>
            <wp:positionV relativeFrom="paragraph">
              <wp:posOffset>1097280</wp:posOffset>
            </wp:positionV>
            <wp:extent cx="537210" cy="685800"/>
            <wp:effectExtent l="19050" t="0" r="0" b="0"/>
            <wp:wrapNone/>
            <wp:docPr id="15" name="Picture 15" descr="roundtable_top_pick_re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oundtable_top_pick_resource"/>
                    <pic:cNvPicPr>
                      <a:picLocks noChangeAspect="1" noChangeArrowheads="1"/>
                    </pic:cNvPicPr>
                  </pic:nvPicPr>
                  <pic:blipFill>
                    <a:blip r:embed="rId12" cstate="print"/>
                    <a:srcRect/>
                    <a:stretch>
                      <a:fillRect/>
                    </a:stretch>
                  </pic:blipFill>
                  <pic:spPr bwMode="auto">
                    <a:xfrm>
                      <a:off x="0" y="0"/>
                      <a:ext cx="537210" cy="685800"/>
                    </a:xfrm>
                    <a:prstGeom prst="rect">
                      <a:avLst/>
                    </a:prstGeom>
                    <a:noFill/>
                    <a:ln w="9525">
                      <a:noFill/>
                      <a:miter lim="800000"/>
                      <a:headEnd/>
                      <a:tailEnd/>
                    </a:ln>
                  </pic:spPr>
                </pic:pic>
              </a:graphicData>
            </a:graphic>
          </wp:anchor>
        </w:drawing>
      </w:r>
      <w:r w:rsidR="00E664AE" w:rsidRPr="004F0D7B">
        <w:rPr>
          <w:rFonts w:ascii="Arial" w:hAnsi="Arial" w:cs="Arial"/>
          <w:sz w:val="22"/>
          <w:szCs w:val="22"/>
        </w:rPr>
        <w:t xml:space="preserve">The guided practice is the part where she’s holding the handlebars and gradually letting you go.  If she showed you how to do it (INM) and then told you to hop on the bike and go (IP), you would fall, not get it right, and possibly even give up.  Students need that guided opportunity in between INM and IP where you’re “holding their handlebars” and gradually letting go.  In the classroom, that means monitoring their understanding while they’re practicing, giving them feedback, and asking them pushing questions so that when they have to do it on their own, they’re really ready. </w:t>
      </w:r>
    </w:p>
    <w:p w:rsidR="00AE3E97" w:rsidRDefault="00AE3E97" w:rsidP="00C375A7">
      <w:pPr>
        <w:rPr>
          <w:rFonts w:ascii="Arial" w:hAnsi="Arial" w:cs="Arial"/>
          <w:sz w:val="22"/>
          <w:szCs w:val="22"/>
        </w:rPr>
      </w:pPr>
    </w:p>
    <w:p w:rsidR="00AE3834" w:rsidRPr="00AE3834" w:rsidRDefault="006D1AB4" w:rsidP="00C375A7">
      <w:pPr>
        <w:rPr>
          <w:rFonts w:ascii="Arial" w:hAnsi="Arial" w:cs="Arial"/>
          <w:sz w:val="22"/>
          <w:szCs w:val="22"/>
        </w:rPr>
      </w:pPr>
      <w:r>
        <w:rPr>
          <w:noProof/>
          <w:sz w:val="22"/>
          <w:szCs w:val="22"/>
        </w:rPr>
        <w:lastRenderedPageBreak/>
        <w:drawing>
          <wp:inline distT="0" distB="0" distL="0" distR="0">
            <wp:extent cx="7620000" cy="66675"/>
            <wp:effectExtent l="19050" t="0" r="0" b="0"/>
            <wp:docPr id="2" name="Picture 2" descr="Horizontal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izontal Line"/>
                    <pic:cNvPicPr>
                      <a:picLocks noChangeAspect="1" noChangeArrowheads="1"/>
                    </pic:cNvPicPr>
                  </pic:nvPicPr>
                  <pic:blipFill>
                    <a:blip r:embed="rId10" cstate="print"/>
                    <a:srcRect/>
                    <a:stretch>
                      <a:fillRect/>
                    </a:stretch>
                  </pic:blipFill>
                  <pic:spPr bwMode="auto">
                    <a:xfrm>
                      <a:off x="0" y="0"/>
                      <a:ext cx="7620000" cy="66675"/>
                    </a:xfrm>
                    <a:prstGeom prst="rect">
                      <a:avLst/>
                    </a:prstGeom>
                    <a:noFill/>
                    <a:ln w="9525">
                      <a:noFill/>
                      <a:miter lim="800000"/>
                      <a:headEnd/>
                      <a:tailEnd/>
                    </a:ln>
                  </pic:spPr>
                </pic:pic>
              </a:graphicData>
            </a:graphic>
          </wp:inline>
        </w:drawing>
      </w:r>
    </w:p>
    <w:p w:rsidR="00002BAD" w:rsidRPr="00AE3834" w:rsidRDefault="00002BAD" w:rsidP="00C375A7">
      <w:pPr>
        <w:rPr>
          <w:rFonts w:ascii="Arial" w:hAnsi="Arial" w:cs="Arial"/>
          <w:sz w:val="22"/>
          <w:szCs w:val="22"/>
        </w:rPr>
      </w:pPr>
    </w:p>
    <w:p w:rsidR="00753B96" w:rsidRPr="00AE3834" w:rsidRDefault="00753B96" w:rsidP="00002BAD">
      <w:pPr>
        <w:pStyle w:val="Heading3"/>
        <w:spacing w:before="0" w:beforeAutospacing="0" w:after="0"/>
        <w:rPr>
          <w:color w:val="024F28"/>
          <w:sz w:val="22"/>
          <w:szCs w:val="22"/>
        </w:rPr>
      </w:pPr>
      <w:bookmarkStart w:id="2" w:name="_Unsure_of_How"/>
      <w:bookmarkStart w:id="3" w:name="_What_Guided_Practice"/>
      <w:bookmarkEnd w:id="2"/>
      <w:bookmarkEnd w:id="3"/>
      <w:r w:rsidRPr="00AE3834">
        <w:rPr>
          <w:color w:val="024F28"/>
          <w:sz w:val="22"/>
          <w:szCs w:val="22"/>
        </w:rPr>
        <w:t>What Guided Practice is and What it is NOT</w:t>
      </w:r>
    </w:p>
    <w:p w:rsidR="008C6944" w:rsidRPr="00AE3834" w:rsidRDefault="008C6944" w:rsidP="00002BAD">
      <w:pPr>
        <w:pStyle w:val="Heading3"/>
        <w:spacing w:before="0" w:beforeAutospacing="0" w:after="0"/>
        <w:rPr>
          <w:color w:val="024F28"/>
          <w:sz w:val="22"/>
          <w:szCs w:val="22"/>
        </w:rPr>
      </w:pPr>
    </w:p>
    <w:p w:rsidR="00AE3834" w:rsidRPr="00412240" w:rsidRDefault="00B5377E" w:rsidP="00002BAD">
      <w:pPr>
        <w:pStyle w:val="Heading3"/>
        <w:spacing w:before="0" w:beforeAutospacing="0" w:after="0"/>
        <w:rPr>
          <w:rFonts w:cs="Arial"/>
          <w:b w:val="0"/>
          <w:color w:val="auto"/>
          <w:sz w:val="22"/>
          <w:szCs w:val="22"/>
        </w:rPr>
      </w:pPr>
      <w:r w:rsidRPr="00AE3834">
        <w:rPr>
          <w:rFonts w:ascii="Arial" w:hAnsi="Arial" w:cs="Arial"/>
          <w:b w:val="0"/>
          <w:color w:val="auto"/>
          <w:sz w:val="22"/>
          <w:szCs w:val="22"/>
        </w:rPr>
        <w:t xml:space="preserve">During Guided Practice, teachers can often become too focused on demonstrating the skill they introduced or modeling how to do a specific problem that they forget to let the </w:t>
      </w:r>
      <w:r w:rsidRPr="00AE3834">
        <w:rPr>
          <w:rFonts w:ascii="Arial" w:hAnsi="Arial" w:cs="Arial"/>
          <w:b w:val="0"/>
          <w:color w:val="auto"/>
          <w:sz w:val="22"/>
          <w:szCs w:val="22"/>
          <w:u w:val="single"/>
        </w:rPr>
        <w:t xml:space="preserve">students </w:t>
      </w:r>
      <w:r w:rsidRPr="00AE3834">
        <w:rPr>
          <w:rFonts w:ascii="Arial" w:hAnsi="Arial" w:cs="Arial"/>
          <w:b w:val="0"/>
          <w:color w:val="auto"/>
          <w:sz w:val="22"/>
          <w:szCs w:val="22"/>
        </w:rPr>
        <w:t>learn how to explore the new material and internalize it.  On the other hand, sometimes, teachers can jump straight from the INM to the independent practice and forget to support students while they are practicing the material.  As teachers, if we do not allow enough time and guidance for our students to practice the concept it will be very difficult for them to internalize the material.  To help clarify these misunderstandings, h</w:t>
      </w:r>
      <w:r w:rsidR="008C6944" w:rsidRPr="00AE3834">
        <w:rPr>
          <w:rFonts w:ascii="Arial" w:hAnsi="Arial" w:cs="Arial"/>
          <w:b w:val="0"/>
          <w:color w:val="auto"/>
          <w:sz w:val="22"/>
          <w:szCs w:val="22"/>
        </w:rPr>
        <w:t xml:space="preserve">ere is an explanation of what guided practice </w:t>
      </w:r>
      <w:r w:rsidR="008C6944" w:rsidRPr="00AE3834">
        <w:rPr>
          <w:rFonts w:ascii="Arial" w:hAnsi="Arial" w:cs="Arial"/>
          <w:b w:val="0"/>
          <w:color w:val="auto"/>
          <w:sz w:val="22"/>
          <w:szCs w:val="22"/>
          <w:u w:val="single"/>
        </w:rPr>
        <w:t xml:space="preserve">should </w:t>
      </w:r>
      <w:r w:rsidR="008C6944" w:rsidRPr="00AE3834">
        <w:rPr>
          <w:rFonts w:ascii="Arial" w:hAnsi="Arial" w:cs="Arial"/>
          <w:b w:val="0"/>
          <w:color w:val="auto"/>
          <w:sz w:val="22"/>
          <w:szCs w:val="22"/>
        </w:rPr>
        <w:t xml:space="preserve">look like in the lesson plan and </w:t>
      </w:r>
      <w:r w:rsidR="008B75E3" w:rsidRPr="00AE3834">
        <w:rPr>
          <w:rFonts w:ascii="Arial" w:hAnsi="Arial" w:cs="Arial"/>
          <w:b w:val="0"/>
          <w:color w:val="auto"/>
          <w:sz w:val="22"/>
          <w:szCs w:val="22"/>
        </w:rPr>
        <w:t>what common pitfalls to avoid when planning practice</w:t>
      </w:r>
      <w:r w:rsidRPr="00AE3834">
        <w:rPr>
          <w:rFonts w:ascii="Arial" w:hAnsi="Arial" w:cs="Arial"/>
          <w:b w:val="0"/>
          <w:color w:val="auto"/>
          <w:sz w:val="22"/>
          <w:szCs w:val="22"/>
        </w:rPr>
        <w:t>.</w:t>
      </w:r>
      <w:r w:rsidR="00172F53" w:rsidRPr="00AE3834">
        <w:rPr>
          <w:rFonts w:ascii="Arial" w:hAnsi="Arial" w:cs="Arial"/>
          <w:b w:val="0"/>
          <w:color w:val="auto"/>
          <w:sz w:val="22"/>
          <w:szCs w:val="22"/>
        </w:rPr>
        <w:t xml:space="preserve">  This</w:t>
      </w:r>
      <w:r w:rsidR="00AE3834" w:rsidRPr="00AE3834">
        <w:rPr>
          <w:rFonts w:ascii="Arial" w:hAnsi="Arial" w:cs="Arial"/>
          <w:b w:val="0"/>
          <w:color w:val="auto"/>
          <w:sz w:val="22"/>
          <w:szCs w:val="22"/>
        </w:rPr>
        <w:t xml:space="preserve"> </w:t>
      </w:r>
      <w:r w:rsidR="00AE3834" w:rsidRPr="00412240">
        <w:rPr>
          <w:rFonts w:ascii="Arial" w:hAnsi="Arial" w:cs="Arial"/>
          <w:b w:val="0"/>
          <w:color w:val="auto"/>
          <w:sz w:val="22"/>
          <w:szCs w:val="22"/>
        </w:rPr>
        <w:t>ta</w:t>
      </w:r>
      <w:r w:rsidR="00AE3834" w:rsidRPr="00412240">
        <w:rPr>
          <w:rFonts w:ascii="Arial" w:hAnsi="Arial" w:cs="Arial"/>
          <w:b w:val="0"/>
          <w:color w:val="auto"/>
          <w:sz w:val="22"/>
          <w:szCs w:val="22"/>
        </w:rPr>
        <w:t>b</w:t>
      </w:r>
      <w:r w:rsidR="00AE3834" w:rsidRPr="00412240">
        <w:rPr>
          <w:rFonts w:ascii="Arial" w:hAnsi="Arial" w:cs="Arial"/>
          <w:b w:val="0"/>
          <w:color w:val="auto"/>
          <w:sz w:val="22"/>
          <w:szCs w:val="22"/>
        </w:rPr>
        <w:t>le</w:t>
      </w:r>
      <w:r w:rsidR="00172F53" w:rsidRPr="00AE3834">
        <w:rPr>
          <w:rFonts w:ascii="Arial" w:hAnsi="Arial" w:cs="Arial"/>
          <w:b w:val="0"/>
          <w:color w:val="auto"/>
          <w:sz w:val="22"/>
          <w:szCs w:val="22"/>
        </w:rPr>
        <w:t xml:space="preserve"> was adapted from a resource created by the Phoenix Eleme</w:t>
      </w:r>
      <w:r w:rsidR="00172F53" w:rsidRPr="003F6062">
        <w:rPr>
          <w:rFonts w:cs="Arial"/>
          <w:b w:val="0"/>
          <w:color w:val="auto"/>
          <w:sz w:val="22"/>
          <w:szCs w:val="22"/>
        </w:rPr>
        <w:t>ntary PD’s.</w:t>
      </w:r>
    </w:p>
    <w:p w:rsidR="00AE3834" w:rsidRDefault="00AE3834" w:rsidP="00002BAD">
      <w:pPr>
        <w:pStyle w:val="Heading3"/>
        <w:spacing w:before="0" w:beforeAutospacing="0" w:after="0"/>
        <w:rPr>
          <w:rFonts w:cs="Arial"/>
          <w:b w:val="0"/>
          <w:color w:val="auto"/>
          <w:sz w:val="20"/>
          <w:szCs w:val="20"/>
        </w:rPr>
      </w:pPr>
    </w:p>
    <w:p w:rsidR="008C4C43" w:rsidRPr="003F6062" w:rsidRDefault="008C4C43" w:rsidP="00002BAD">
      <w:pPr>
        <w:pStyle w:val="Heading3"/>
        <w:spacing w:before="0" w:beforeAutospacing="0" w:after="0"/>
        <w:rPr>
          <w:rFonts w:cs="Arial"/>
          <w:b w:val="0"/>
          <w:color w:val="auto"/>
          <w:sz w:val="20"/>
          <w:szCs w:val="20"/>
        </w:rPr>
      </w:pPr>
    </w:p>
    <w:tbl>
      <w:tblPr>
        <w:tblStyle w:val="TableGrid"/>
        <w:tblpPr w:leftFromText="180" w:rightFromText="180" w:vertAnchor="text" w:horzAnchor="margin" w:tblpY="44"/>
        <w:tblW w:w="0" w:type="auto"/>
        <w:tblLook w:val="01E0"/>
      </w:tblPr>
      <w:tblGrid>
        <w:gridCol w:w="1908"/>
        <w:gridCol w:w="3960"/>
        <w:gridCol w:w="4284"/>
      </w:tblGrid>
      <w:tr w:rsidR="003F6062" w:rsidRPr="004F0D7B" w:rsidTr="00AE3E97">
        <w:tc>
          <w:tcPr>
            <w:tcW w:w="1908" w:type="dxa"/>
            <w:shd w:val="clear" w:color="auto" w:fill="B3B3B3"/>
          </w:tcPr>
          <w:p w:rsidR="003F6062" w:rsidRPr="004F0D7B" w:rsidRDefault="003F6062" w:rsidP="00AE3E97">
            <w:pPr>
              <w:rPr>
                <w:rFonts w:ascii="Arial" w:hAnsi="Arial" w:cs="Arial"/>
                <w:b/>
                <w:sz w:val="20"/>
                <w:szCs w:val="20"/>
              </w:rPr>
            </w:pPr>
            <w:r w:rsidRPr="004F0D7B">
              <w:rPr>
                <w:rFonts w:ascii="Arial" w:hAnsi="Arial" w:cs="Arial"/>
                <w:b/>
                <w:sz w:val="20"/>
                <w:szCs w:val="20"/>
              </w:rPr>
              <w:t>Lesson Planning Element</w:t>
            </w:r>
          </w:p>
        </w:tc>
        <w:tc>
          <w:tcPr>
            <w:tcW w:w="3960" w:type="dxa"/>
            <w:shd w:val="clear" w:color="auto" w:fill="B3B3B3"/>
          </w:tcPr>
          <w:p w:rsidR="003F6062" w:rsidRPr="004F0D7B" w:rsidRDefault="003F6062" w:rsidP="00AE3E97">
            <w:pPr>
              <w:rPr>
                <w:rFonts w:ascii="Arial" w:hAnsi="Arial" w:cs="Arial"/>
                <w:b/>
                <w:sz w:val="20"/>
                <w:szCs w:val="20"/>
              </w:rPr>
            </w:pPr>
            <w:r w:rsidRPr="004F0D7B">
              <w:rPr>
                <w:rFonts w:ascii="Arial" w:hAnsi="Arial" w:cs="Arial"/>
                <w:b/>
                <w:sz w:val="20"/>
                <w:szCs w:val="20"/>
              </w:rPr>
              <w:t>What it should look like</w:t>
            </w:r>
          </w:p>
        </w:tc>
        <w:tc>
          <w:tcPr>
            <w:tcW w:w="4284" w:type="dxa"/>
            <w:shd w:val="clear" w:color="auto" w:fill="B3B3B3"/>
          </w:tcPr>
          <w:p w:rsidR="003F6062" w:rsidRPr="004F0D7B" w:rsidRDefault="003F6062" w:rsidP="00AE3E97">
            <w:pPr>
              <w:rPr>
                <w:rFonts w:ascii="Arial" w:hAnsi="Arial" w:cs="Arial"/>
                <w:b/>
                <w:sz w:val="20"/>
                <w:szCs w:val="20"/>
              </w:rPr>
            </w:pPr>
            <w:r w:rsidRPr="004F0D7B">
              <w:rPr>
                <w:rFonts w:ascii="Arial" w:hAnsi="Arial" w:cs="Arial"/>
                <w:b/>
                <w:sz w:val="20"/>
                <w:szCs w:val="20"/>
              </w:rPr>
              <w:t>What it shouldn’t look like</w:t>
            </w:r>
          </w:p>
        </w:tc>
      </w:tr>
      <w:tr w:rsidR="003F6062" w:rsidRPr="004F0D7B" w:rsidTr="00AE3E97">
        <w:tc>
          <w:tcPr>
            <w:tcW w:w="1908" w:type="dxa"/>
          </w:tcPr>
          <w:p w:rsidR="003F6062" w:rsidRPr="004F0D7B" w:rsidRDefault="003F6062" w:rsidP="00AE3E97">
            <w:pPr>
              <w:rPr>
                <w:rFonts w:ascii="Arial" w:hAnsi="Arial" w:cs="Arial"/>
                <w:sz w:val="20"/>
                <w:szCs w:val="20"/>
              </w:rPr>
            </w:pPr>
          </w:p>
          <w:p w:rsidR="003F6062" w:rsidRPr="004F0D7B" w:rsidRDefault="00412240" w:rsidP="00AE3E97">
            <w:pPr>
              <w:tabs>
                <w:tab w:val="left" w:pos="0"/>
              </w:tabs>
              <w:rPr>
                <w:rFonts w:ascii="Arial" w:hAnsi="Arial" w:cs="Arial"/>
                <w:sz w:val="20"/>
                <w:szCs w:val="20"/>
              </w:rPr>
            </w:pPr>
            <w:r w:rsidRPr="004F0D7B">
              <w:rPr>
                <w:rFonts w:ascii="Arial" w:hAnsi="Arial" w:cs="Arial"/>
                <w:sz w:val="20"/>
                <w:szCs w:val="20"/>
              </w:rPr>
              <w:t>Guided Practice</w:t>
            </w:r>
          </w:p>
        </w:tc>
        <w:tc>
          <w:tcPr>
            <w:tcW w:w="3960" w:type="dxa"/>
          </w:tcPr>
          <w:p w:rsidR="003F6062" w:rsidRPr="004F0D7B" w:rsidRDefault="003F6062" w:rsidP="00AE3E97">
            <w:pPr>
              <w:ind w:left="144"/>
              <w:rPr>
                <w:rFonts w:ascii="Arial" w:hAnsi="Arial" w:cs="Arial"/>
                <w:sz w:val="20"/>
                <w:szCs w:val="20"/>
              </w:rPr>
            </w:pPr>
          </w:p>
          <w:p w:rsidR="003F6062" w:rsidRPr="004F0D7B" w:rsidRDefault="003F6062" w:rsidP="00AE3E97">
            <w:pPr>
              <w:numPr>
                <w:ilvl w:val="2"/>
                <w:numId w:val="13"/>
              </w:numPr>
              <w:tabs>
                <w:tab w:val="clear" w:pos="1860"/>
                <w:tab w:val="num" w:pos="504"/>
              </w:tabs>
              <w:ind w:left="504"/>
              <w:rPr>
                <w:rFonts w:ascii="Arial" w:hAnsi="Arial" w:cs="Arial"/>
                <w:sz w:val="20"/>
                <w:szCs w:val="20"/>
              </w:rPr>
            </w:pPr>
            <w:r w:rsidRPr="004F0D7B">
              <w:rPr>
                <w:rFonts w:ascii="Arial" w:hAnsi="Arial" w:cs="Arial"/>
                <w:sz w:val="20"/>
                <w:szCs w:val="20"/>
              </w:rPr>
              <w:t>MOST or ALL students have a chance to explain or do what the teacher has outlined in the INM</w:t>
            </w:r>
          </w:p>
          <w:p w:rsidR="003F6062" w:rsidRPr="004F0D7B" w:rsidRDefault="003F6062" w:rsidP="00AE3E97">
            <w:pPr>
              <w:numPr>
                <w:ilvl w:val="2"/>
                <w:numId w:val="13"/>
              </w:numPr>
              <w:tabs>
                <w:tab w:val="clear" w:pos="1860"/>
                <w:tab w:val="num" w:pos="504"/>
              </w:tabs>
              <w:ind w:left="504"/>
              <w:rPr>
                <w:rFonts w:ascii="Arial" w:hAnsi="Arial" w:cs="Arial"/>
                <w:sz w:val="20"/>
                <w:szCs w:val="20"/>
              </w:rPr>
            </w:pPr>
            <w:r w:rsidRPr="004F0D7B">
              <w:rPr>
                <w:rFonts w:ascii="Arial" w:hAnsi="Arial" w:cs="Arial"/>
                <w:sz w:val="20"/>
                <w:szCs w:val="20"/>
              </w:rPr>
              <w:t xml:space="preserve">Students have multiple opportunities to practice the skills they have been taught in the INM with </w:t>
            </w:r>
          </w:p>
          <w:p w:rsidR="003F6062" w:rsidRPr="004F0D7B" w:rsidRDefault="003F6062" w:rsidP="00AE3E97">
            <w:pPr>
              <w:numPr>
                <w:ilvl w:val="2"/>
                <w:numId w:val="13"/>
              </w:numPr>
              <w:tabs>
                <w:tab w:val="clear" w:pos="1860"/>
                <w:tab w:val="num" w:pos="504"/>
              </w:tabs>
              <w:ind w:left="504"/>
              <w:rPr>
                <w:rFonts w:ascii="Arial" w:hAnsi="Arial" w:cs="Arial"/>
                <w:sz w:val="20"/>
                <w:szCs w:val="20"/>
              </w:rPr>
            </w:pPr>
            <w:r w:rsidRPr="004F0D7B">
              <w:rPr>
                <w:rFonts w:ascii="Arial" w:hAnsi="Arial" w:cs="Arial"/>
                <w:sz w:val="20"/>
                <w:szCs w:val="20"/>
              </w:rPr>
              <w:t>Students are practicing the content in a scaffolded manner: from easier to more difficult</w:t>
            </w:r>
          </w:p>
          <w:p w:rsidR="003F6062" w:rsidRPr="004F0D7B" w:rsidRDefault="003F6062" w:rsidP="00AE3E97">
            <w:pPr>
              <w:numPr>
                <w:ilvl w:val="2"/>
                <w:numId w:val="13"/>
              </w:numPr>
              <w:tabs>
                <w:tab w:val="clear" w:pos="1860"/>
                <w:tab w:val="num" w:pos="504"/>
              </w:tabs>
              <w:ind w:left="504"/>
              <w:rPr>
                <w:rFonts w:ascii="Arial" w:hAnsi="Arial" w:cs="Arial"/>
                <w:sz w:val="20"/>
                <w:szCs w:val="20"/>
              </w:rPr>
            </w:pPr>
            <w:r w:rsidRPr="004F0D7B">
              <w:rPr>
                <w:rFonts w:ascii="Arial" w:hAnsi="Arial" w:cs="Arial"/>
                <w:sz w:val="20"/>
                <w:szCs w:val="20"/>
              </w:rPr>
              <w:t>Guided Practice has students practicing the material at the level at which they will be doping so independently</w:t>
            </w:r>
          </w:p>
          <w:p w:rsidR="003F6062" w:rsidRPr="004F0D7B" w:rsidRDefault="003F6062" w:rsidP="00AE3E97">
            <w:pPr>
              <w:numPr>
                <w:ilvl w:val="2"/>
                <w:numId w:val="13"/>
              </w:numPr>
              <w:tabs>
                <w:tab w:val="clear" w:pos="1860"/>
                <w:tab w:val="num" w:pos="504"/>
              </w:tabs>
              <w:ind w:left="504"/>
              <w:rPr>
                <w:rFonts w:ascii="Arial" w:hAnsi="Arial" w:cs="Arial"/>
                <w:sz w:val="20"/>
                <w:szCs w:val="20"/>
              </w:rPr>
            </w:pPr>
            <w:r w:rsidRPr="004F0D7B">
              <w:rPr>
                <w:rFonts w:ascii="Arial" w:hAnsi="Arial" w:cs="Arial"/>
                <w:sz w:val="20"/>
                <w:szCs w:val="20"/>
              </w:rPr>
              <w:t>Teacher provides support during guided practice and gradually releases responsibility to the students</w:t>
            </w:r>
          </w:p>
          <w:p w:rsidR="003F6062" w:rsidRPr="004F0D7B" w:rsidRDefault="003F6062" w:rsidP="00AE3E97">
            <w:pPr>
              <w:numPr>
                <w:ilvl w:val="2"/>
                <w:numId w:val="13"/>
              </w:numPr>
              <w:tabs>
                <w:tab w:val="clear" w:pos="1860"/>
                <w:tab w:val="num" w:pos="504"/>
              </w:tabs>
              <w:ind w:left="504"/>
              <w:rPr>
                <w:rFonts w:ascii="Arial" w:hAnsi="Arial" w:cs="Arial"/>
                <w:sz w:val="20"/>
                <w:szCs w:val="20"/>
              </w:rPr>
            </w:pPr>
            <w:r w:rsidRPr="004F0D7B">
              <w:rPr>
                <w:rFonts w:ascii="Arial" w:hAnsi="Arial" w:cs="Arial"/>
                <w:sz w:val="20"/>
                <w:szCs w:val="20"/>
              </w:rPr>
              <w:t>Teacher circulates around room to coach and monitor student performance</w:t>
            </w:r>
          </w:p>
          <w:p w:rsidR="003F6062" w:rsidRPr="004F0D7B" w:rsidRDefault="003F6062" w:rsidP="00AE3E97">
            <w:pPr>
              <w:numPr>
                <w:ilvl w:val="2"/>
                <w:numId w:val="13"/>
              </w:numPr>
              <w:tabs>
                <w:tab w:val="clear" w:pos="1860"/>
                <w:tab w:val="num" w:pos="504"/>
              </w:tabs>
              <w:ind w:left="504"/>
              <w:rPr>
                <w:rFonts w:ascii="Arial" w:hAnsi="Arial" w:cs="Arial"/>
                <w:sz w:val="20"/>
                <w:szCs w:val="20"/>
              </w:rPr>
            </w:pPr>
            <w:r w:rsidRPr="004F0D7B">
              <w:rPr>
                <w:rFonts w:ascii="Arial" w:hAnsi="Arial" w:cs="Arial"/>
                <w:sz w:val="20"/>
                <w:szCs w:val="20"/>
              </w:rPr>
              <w:t>Includes plans that will allow teacher to determine extent of student mastery (checks for understanding)</w:t>
            </w:r>
          </w:p>
          <w:p w:rsidR="003F6062" w:rsidRPr="004F0D7B" w:rsidRDefault="003F6062" w:rsidP="00AE3E97">
            <w:pPr>
              <w:numPr>
                <w:ilvl w:val="2"/>
                <w:numId w:val="13"/>
              </w:numPr>
              <w:tabs>
                <w:tab w:val="clear" w:pos="1860"/>
                <w:tab w:val="num" w:pos="504"/>
              </w:tabs>
              <w:ind w:left="504"/>
              <w:rPr>
                <w:rFonts w:ascii="Arial" w:hAnsi="Arial" w:cs="Arial"/>
                <w:sz w:val="20"/>
                <w:szCs w:val="20"/>
              </w:rPr>
            </w:pPr>
            <w:r w:rsidRPr="004F0D7B">
              <w:rPr>
                <w:rFonts w:ascii="Arial" w:hAnsi="Arial" w:cs="Arial"/>
                <w:sz w:val="20"/>
                <w:szCs w:val="20"/>
              </w:rPr>
              <w:t>Includes plan to slowly release responsibility to students</w:t>
            </w:r>
          </w:p>
          <w:p w:rsidR="003F6062" w:rsidRPr="004F0D7B" w:rsidRDefault="003F6062" w:rsidP="00AE3E97">
            <w:pPr>
              <w:rPr>
                <w:rFonts w:ascii="Arial" w:hAnsi="Arial" w:cs="Arial"/>
                <w:sz w:val="20"/>
                <w:szCs w:val="20"/>
              </w:rPr>
            </w:pPr>
          </w:p>
          <w:p w:rsidR="003F6062" w:rsidRPr="004F0D7B" w:rsidRDefault="003F6062" w:rsidP="00AE3E97">
            <w:pPr>
              <w:rPr>
                <w:rFonts w:ascii="Arial" w:hAnsi="Arial" w:cs="Arial"/>
                <w:sz w:val="20"/>
                <w:szCs w:val="20"/>
              </w:rPr>
            </w:pPr>
          </w:p>
          <w:p w:rsidR="003F6062" w:rsidRPr="004F0D7B" w:rsidRDefault="003F6062" w:rsidP="00AE3E97">
            <w:pPr>
              <w:rPr>
                <w:rFonts w:ascii="Arial" w:hAnsi="Arial" w:cs="Arial"/>
                <w:sz w:val="20"/>
                <w:szCs w:val="20"/>
              </w:rPr>
            </w:pPr>
          </w:p>
        </w:tc>
        <w:tc>
          <w:tcPr>
            <w:tcW w:w="4284" w:type="dxa"/>
          </w:tcPr>
          <w:p w:rsidR="003F6062" w:rsidRPr="004F0D7B" w:rsidRDefault="003F6062" w:rsidP="00AE3E97">
            <w:pPr>
              <w:ind w:left="288"/>
              <w:rPr>
                <w:rFonts w:ascii="Arial" w:hAnsi="Arial" w:cs="Arial"/>
                <w:sz w:val="20"/>
                <w:szCs w:val="20"/>
              </w:rPr>
            </w:pPr>
          </w:p>
          <w:p w:rsidR="003F6062" w:rsidRPr="004F0D7B" w:rsidRDefault="003F6062" w:rsidP="00AE3E97">
            <w:pPr>
              <w:numPr>
                <w:ilvl w:val="2"/>
                <w:numId w:val="12"/>
              </w:numPr>
              <w:tabs>
                <w:tab w:val="clear" w:pos="1860"/>
                <w:tab w:val="num" w:pos="648"/>
              </w:tabs>
              <w:ind w:left="648"/>
              <w:rPr>
                <w:rFonts w:ascii="Arial" w:hAnsi="Arial" w:cs="Arial"/>
                <w:sz w:val="20"/>
                <w:szCs w:val="20"/>
              </w:rPr>
            </w:pPr>
            <w:r w:rsidRPr="004F0D7B">
              <w:rPr>
                <w:rFonts w:ascii="Arial" w:hAnsi="Arial" w:cs="Arial"/>
                <w:sz w:val="20"/>
                <w:szCs w:val="20"/>
              </w:rPr>
              <w:t>Only a few students have the opportunity to show mastery during this time (by coming up to board, etc).</w:t>
            </w:r>
          </w:p>
          <w:p w:rsidR="003F6062" w:rsidRPr="004F0D7B" w:rsidRDefault="003F6062" w:rsidP="00AE3E97">
            <w:pPr>
              <w:numPr>
                <w:ilvl w:val="2"/>
                <w:numId w:val="12"/>
              </w:numPr>
              <w:tabs>
                <w:tab w:val="clear" w:pos="1860"/>
                <w:tab w:val="num" w:pos="648"/>
              </w:tabs>
              <w:ind w:left="648"/>
              <w:rPr>
                <w:rFonts w:ascii="Arial" w:hAnsi="Arial" w:cs="Arial"/>
                <w:sz w:val="20"/>
                <w:szCs w:val="20"/>
              </w:rPr>
            </w:pPr>
            <w:r w:rsidRPr="004F0D7B">
              <w:rPr>
                <w:rFonts w:ascii="Arial" w:hAnsi="Arial" w:cs="Arial"/>
                <w:sz w:val="20"/>
                <w:szCs w:val="20"/>
              </w:rPr>
              <w:t>Students do 1-2 problems with teacher support and then move on to independent practice before they are ready</w:t>
            </w:r>
          </w:p>
          <w:p w:rsidR="003F6062" w:rsidRPr="004F0D7B" w:rsidRDefault="003F6062" w:rsidP="00AE3E97">
            <w:pPr>
              <w:numPr>
                <w:ilvl w:val="2"/>
                <w:numId w:val="12"/>
              </w:numPr>
              <w:tabs>
                <w:tab w:val="clear" w:pos="1860"/>
                <w:tab w:val="num" w:pos="648"/>
              </w:tabs>
              <w:ind w:left="648"/>
              <w:rPr>
                <w:rFonts w:ascii="Arial" w:hAnsi="Arial" w:cs="Arial"/>
                <w:sz w:val="20"/>
                <w:szCs w:val="20"/>
              </w:rPr>
            </w:pPr>
            <w:r w:rsidRPr="004F0D7B">
              <w:rPr>
                <w:rFonts w:ascii="Arial" w:hAnsi="Arial" w:cs="Arial"/>
                <w:sz w:val="20"/>
                <w:szCs w:val="20"/>
              </w:rPr>
              <w:t>Teacher has not released responsibility and is still heavily in control for all of the guided practice</w:t>
            </w:r>
          </w:p>
          <w:p w:rsidR="003F6062" w:rsidRPr="004F0D7B" w:rsidRDefault="003F6062" w:rsidP="00AE3E97">
            <w:pPr>
              <w:numPr>
                <w:ilvl w:val="2"/>
                <w:numId w:val="12"/>
              </w:numPr>
              <w:tabs>
                <w:tab w:val="clear" w:pos="1860"/>
                <w:tab w:val="num" w:pos="648"/>
              </w:tabs>
              <w:ind w:left="648"/>
              <w:rPr>
                <w:rFonts w:ascii="Arial" w:hAnsi="Arial" w:cs="Arial"/>
                <w:sz w:val="20"/>
                <w:szCs w:val="20"/>
              </w:rPr>
            </w:pPr>
            <w:r w:rsidRPr="004F0D7B">
              <w:rPr>
                <w:rFonts w:ascii="Arial" w:hAnsi="Arial" w:cs="Arial"/>
                <w:sz w:val="20"/>
                <w:szCs w:val="20"/>
              </w:rPr>
              <w:t xml:space="preserve">Teacher releases students too quickly from INM to independent practice and does now allow them the gradual release of responsibility </w:t>
            </w:r>
          </w:p>
          <w:p w:rsidR="003F6062" w:rsidRPr="004F0D7B" w:rsidRDefault="003F6062" w:rsidP="00AE3E97">
            <w:pPr>
              <w:numPr>
                <w:ilvl w:val="2"/>
                <w:numId w:val="12"/>
              </w:numPr>
              <w:tabs>
                <w:tab w:val="clear" w:pos="1860"/>
                <w:tab w:val="num" w:pos="648"/>
              </w:tabs>
              <w:ind w:left="648"/>
              <w:rPr>
                <w:rFonts w:ascii="Arial" w:hAnsi="Arial" w:cs="Arial"/>
                <w:sz w:val="20"/>
                <w:szCs w:val="20"/>
              </w:rPr>
            </w:pPr>
            <w:r w:rsidRPr="004F0D7B">
              <w:rPr>
                <w:rFonts w:ascii="Arial" w:hAnsi="Arial" w:cs="Arial"/>
                <w:sz w:val="20"/>
                <w:szCs w:val="20"/>
              </w:rPr>
              <w:t>Students are practicing in a way that does not align to independent practice (ex. using manipulatives but then being asked to solve problems without these during independent practice/assessment)</w:t>
            </w:r>
          </w:p>
          <w:p w:rsidR="003F6062" w:rsidRPr="004F0D7B" w:rsidRDefault="003F6062" w:rsidP="00AE3E97">
            <w:pPr>
              <w:numPr>
                <w:ilvl w:val="2"/>
                <w:numId w:val="12"/>
              </w:numPr>
              <w:tabs>
                <w:tab w:val="clear" w:pos="1860"/>
                <w:tab w:val="num" w:pos="648"/>
              </w:tabs>
              <w:ind w:left="648"/>
              <w:rPr>
                <w:rFonts w:ascii="Arial" w:hAnsi="Arial" w:cs="Arial"/>
                <w:sz w:val="20"/>
                <w:szCs w:val="20"/>
              </w:rPr>
            </w:pPr>
            <w:r w:rsidRPr="004F0D7B">
              <w:rPr>
                <w:rFonts w:ascii="Arial" w:hAnsi="Arial" w:cs="Arial"/>
                <w:sz w:val="20"/>
                <w:szCs w:val="20"/>
              </w:rPr>
              <w:t>Students are not held accountable for understanding</w:t>
            </w:r>
          </w:p>
          <w:p w:rsidR="003F6062" w:rsidRPr="004F0D7B" w:rsidRDefault="003F6062" w:rsidP="00AE3E97">
            <w:pPr>
              <w:numPr>
                <w:ilvl w:val="2"/>
                <w:numId w:val="12"/>
              </w:numPr>
              <w:tabs>
                <w:tab w:val="clear" w:pos="1860"/>
                <w:tab w:val="num" w:pos="648"/>
              </w:tabs>
              <w:ind w:left="648"/>
              <w:rPr>
                <w:rFonts w:ascii="Arial" w:hAnsi="Arial" w:cs="Arial"/>
                <w:sz w:val="20"/>
                <w:szCs w:val="20"/>
              </w:rPr>
            </w:pPr>
            <w:r w:rsidRPr="004F0D7B">
              <w:rPr>
                <w:rFonts w:ascii="Arial" w:hAnsi="Arial" w:cs="Arial"/>
                <w:sz w:val="20"/>
                <w:szCs w:val="20"/>
              </w:rPr>
              <w:t>Teacher provides answers</w:t>
            </w:r>
          </w:p>
          <w:p w:rsidR="003F6062" w:rsidRPr="004F0D7B" w:rsidRDefault="003F6062" w:rsidP="00AE3E97">
            <w:pPr>
              <w:numPr>
                <w:ilvl w:val="2"/>
                <w:numId w:val="12"/>
              </w:numPr>
              <w:tabs>
                <w:tab w:val="clear" w:pos="1860"/>
                <w:tab w:val="num" w:pos="648"/>
              </w:tabs>
              <w:ind w:left="648"/>
              <w:rPr>
                <w:rFonts w:ascii="Arial" w:hAnsi="Arial" w:cs="Arial"/>
                <w:sz w:val="20"/>
                <w:szCs w:val="20"/>
              </w:rPr>
            </w:pPr>
            <w:r w:rsidRPr="004F0D7B">
              <w:rPr>
                <w:rFonts w:ascii="Arial" w:hAnsi="Arial" w:cs="Arial"/>
                <w:sz w:val="20"/>
                <w:szCs w:val="20"/>
              </w:rPr>
              <w:t>Teacher accepts answers without explanation</w:t>
            </w:r>
          </w:p>
          <w:p w:rsidR="003F6062" w:rsidRPr="004F0D7B" w:rsidRDefault="003F6062" w:rsidP="00AE3E97">
            <w:pPr>
              <w:numPr>
                <w:ilvl w:val="2"/>
                <w:numId w:val="12"/>
              </w:numPr>
              <w:tabs>
                <w:tab w:val="clear" w:pos="1860"/>
                <w:tab w:val="num" w:pos="648"/>
              </w:tabs>
              <w:ind w:left="648"/>
              <w:rPr>
                <w:rFonts w:ascii="Arial" w:hAnsi="Arial" w:cs="Arial"/>
                <w:sz w:val="20"/>
                <w:szCs w:val="20"/>
              </w:rPr>
            </w:pPr>
            <w:r w:rsidRPr="004F0D7B">
              <w:rPr>
                <w:rFonts w:ascii="Arial" w:hAnsi="Arial" w:cs="Arial"/>
                <w:sz w:val="20"/>
                <w:szCs w:val="20"/>
              </w:rPr>
              <w:t>Checks for understanding that are unreliable, not used for all students, or no checks for understanding are used</w:t>
            </w:r>
          </w:p>
        </w:tc>
      </w:tr>
    </w:tbl>
    <w:p w:rsidR="008C4C43" w:rsidRPr="00AE3834" w:rsidRDefault="006D1AB4" w:rsidP="00002BAD">
      <w:pPr>
        <w:pStyle w:val="Heading3"/>
        <w:spacing w:before="0" w:beforeAutospacing="0" w:after="0"/>
        <w:rPr>
          <w:sz w:val="20"/>
          <w:szCs w:val="20"/>
        </w:rPr>
      </w:pPr>
      <w:r>
        <w:rPr>
          <w:noProof/>
          <w:sz w:val="20"/>
          <w:szCs w:val="20"/>
        </w:rPr>
        <w:drawing>
          <wp:inline distT="0" distB="0" distL="0" distR="0">
            <wp:extent cx="7620000" cy="66675"/>
            <wp:effectExtent l="19050" t="0" r="0" b="0"/>
            <wp:docPr id="3" name="Picture 3" descr="Horizontal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rizontal Line"/>
                    <pic:cNvPicPr>
                      <a:picLocks noChangeAspect="1" noChangeArrowheads="1"/>
                    </pic:cNvPicPr>
                  </pic:nvPicPr>
                  <pic:blipFill>
                    <a:blip r:embed="rId10" cstate="print"/>
                    <a:srcRect/>
                    <a:stretch>
                      <a:fillRect/>
                    </a:stretch>
                  </pic:blipFill>
                  <pic:spPr bwMode="auto">
                    <a:xfrm>
                      <a:off x="0" y="0"/>
                      <a:ext cx="7620000" cy="66675"/>
                    </a:xfrm>
                    <a:prstGeom prst="rect">
                      <a:avLst/>
                    </a:prstGeom>
                    <a:noFill/>
                    <a:ln w="9525">
                      <a:noFill/>
                      <a:miter lim="800000"/>
                      <a:headEnd/>
                      <a:tailEnd/>
                    </a:ln>
                  </pic:spPr>
                </pic:pic>
              </a:graphicData>
            </a:graphic>
          </wp:inline>
        </w:drawing>
      </w:r>
    </w:p>
    <w:p w:rsidR="00AE3834" w:rsidRDefault="00AE3834" w:rsidP="00002BAD">
      <w:pPr>
        <w:pStyle w:val="Heading3"/>
        <w:spacing w:before="0" w:beforeAutospacing="0" w:after="0"/>
        <w:rPr>
          <w:rFonts w:ascii="Arial" w:hAnsi="Arial" w:cs="Arial"/>
          <w:b w:val="0"/>
          <w:color w:val="auto"/>
          <w:sz w:val="20"/>
          <w:szCs w:val="20"/>
        </w:rPr>
      </w:pPr>
    </w:p>
    <w:p w:rsidR="00A24731" w:rsidRPr="003744D3" w:rsidRDefault="00753B96" w:rsidP="00A24731">
      <w:pPr>
        <w:pStyle w:val="Heading3"/>
        <w:spacing w:before="0" w:beforeAutospacing="0" w:after="0"/>
        <w:rPr>
          <w:color w:val="024F28"/>
          <w:sz w:val="22"/>
          <w:szCs w:val="22"/>
        </w:rPr>
      </w:pPr>
      <w:bookmarkStart w:id="4" w:name="iwr"/>
      <w:bookmarkStart w:id="5" w:name="_Guided_Practice_Strategies"/>
      <w:bookmarkEnd w:id="4"/>
      <w:bookmarkEnd w:id="5"/>
      <w:r w:rsidRPr="003744D3">
        <w:rPr>
          <w:color w:val="024F28"/>
          <w:sz w:val="22"/>
          <w:szCs w:val="22"/>
        </w:rPr>
        <w:t>Guided Practice Strategies</w:t>
      </w:r>
    </w:p>
    <w:p w:rsidR="008C6944" w:rsidRPr="00AE3834" w:rsidRDefault="008C6944" w:rsidP="00A24731">
      <w:pPr>
        <w:pStyle w:val="Heading3"/>
        <w:spacing w:before="0" w:beforeAutospacing="0" w:after="0"/>
        <w:rPr>
          <w:color w:val="024F28"/>
          <w:sz w:val="20"/>
          <w:szCs w:val="20"/>
        </w:rPr>
      </w:pPr>
    </w:p>
    <w:p w:rsidR="00E54745" w:rsidRPr="00E54745" w:rsidRDefault="008C6944" w:rsidP="00E54745">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t xml:space="preserve">If you feel like you are running out of ideas for great guided practice strategies check </w:t>
      </w:r>
      <w:r w:rsidR="00B5377E" w:rsidRPr="00E54745">
        <w:rPr>
          <w:rFonts w:ascii="Arial" w:hAnsi="Arial" w:cs="Arial"/>
          <w:b w:val="0"/>
          <w:color w:val="auto"/>
          <w:sz w:val="20"/>
          <w:szCs w:val="20"/>
        </w:rPr>
        <w:t xml:space="preserve">out </w:t>
      </w:r>
      <w:r w:rsidR="00E54745">
        <w:rPr>
          <w:rFonts w:ascii="Arial" w:hAnsi="Arial" w:cs="Arial"/>
          <w:b w:val="0"/>
          <w:color w:val="auto"/>
          <w:sz w:val="20"/>
          <w:szCs w:val="20"/>
        </w:rPr>
        <w:t xml:space="preserve">the suggestions below. </w:t>
      </w:r>
      <w:r w:rsidR="00E54745" w:rsidRPr="00412240">
        <w:rPr>
          <w:rFonts w:ascii="Arial" w:hAnsi="Arial" w:cs="Arial"/>
          <w:i/>
          <w:color w:val="FF0000"/>
          <w:sz w:val="20"/>
          <w:szCs w:val="20"/>
        </w:rPr>
        <w:t>For the linked resources, be sure to login to TFANet, then cop</w:t>
      </w:r>
      <w:r w:rsidR="001D0643">
        <w:rPr>
          <w:rFonts w:ascii="Arial" w:hAnsi="Arial" w:cs="Arial"/>
          <w:i/>
          <w:color w:val="FF0000"/>
          <w:sz w:val="20"/>
          <w:szCs w:val="20"/>
        </w:rPr>
        <w:t xml:space="preserve">y and paste the </w:t>
      </w:r>
      <w:r w:rsidR="00412240">
        <w:rPr>
          <w:rFonts w:ascii="Arial" w:hAnsi="Arial" w:cs="Arial"/>
          <w:i/>
          <w:color w:val="FF0000"/>
          <w:sz w:val="20"/>
          <w:szCs w:val="20"/>
        </w:rPr>
        <w:t>link</w:t>
      </w:r>
      <w:r w:rsidR="001D0643">
        <w:rPr>
          <w:rFonts w:ascii="Arial" w:hAnsi="Arial" w:cs="Arial"/>
          <w:i/>
          <w:color w:val="FF0000"/>
          <w:sz w:val="20"/>
          <w:szCs w:val="20"/>
        </w:rPr>
        <w:t>s</w:t>
      </w:r>
      <w:r w:rsidR="00412240">
        <w:rPr>
          <w:rFonts w:ascii="Arial" w:hAnsi="Arial" w:cs="Arial"/>
          <w:i/>
          <w:color w:val="FF0000"/>
          <w:sz w:val="20"/>
          <w:szCs w:val="20"/>
        </w:rPr>
        <w:t xml:space="preserve"> </w:t>
      </w:r>
      <w:r w:rsidR="00E54745" w:rsidRPr="00412240">
        <w:rPr>
          <w:rFonts w:ascii="Arial" w:hAnsi="Arial" w:cs="Arial"/>
          <w:i/>
          <w:color w:val="FF0000"/>
          <w:sz w:val="20"/>
          <w:szCs w:val="20"/>
        </w:rPr>
        <w:t>into your browser.</w:t>
      </w:r>
    </w:p>
    <w:p w:rsidR="008C6944" w:rsidRPr="00E54745" w:rsidRDefault="008C6944" w:rsidP="00A24731">
      <w:pPr>
        <w:pStyle w:val="Heading3"/>
        <w:spacing w:before="0" w:beforeAutospacing="0" w:after="0"/>
        <w:rPr>
          <w:rFonts w:ascii="Arial" w:hAnsi="Arial" w:cs="Arial"/>
          <w:b w:val="0"/>
          <w:color w:val="auto"/>
          <w:sz w:val="20"/>
          <w:szCs w:val="20"/>
        </w:rPr>
      </w:pPr>
    </w:p>
    <w:p w:rsidR="00B5377E" w:rsidRDefault="00B5377E" w:rsidP="00A24731">
      <w:pPr>
        <w:pStyle w:val="Heading3"/>
        <w:spacing w:before="0" w:beforeAutospacing="0" w:after="0"/>
        <w:rPr>
          <w:rFonts w:ascii="Arial" w:hAnsi="Arial" w:cs="Arial"/>
          <w:color w:val="auto"/>
          <w:sz w:val="20"/>
          <w:szCs w:val="20"/>
        </w:rPr>
      </w:pPr>
      <w:r w:rsidRPr="00E54745">
        <w:rPr>
          <w:rFonts w:ascii="Arial" w:hAnsi="Arial" w:cs="Arial"/>
          <w:color w:val="auto"/>
          <w:sz w:val="20"/>
          <w:szCs w:val="20"/>
        </w:rPr>
        <w:t>Guided Practice Strategies for Social Studies and ELA:</w:t>
      </w:r>
    </w:p>
    <w:p w:rsidR="00E54745" w:rsidRPr="00E54745" w:rsidRDefault="00E54745" w:rsidP="00A24731">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lastRenderedPageBreak/>
        <w:t xml:space="preserve">This resource includes different </w:t>
      </w:r>
      <w:r>
        <w:rPr>
          <w:rFonts w:ascii="Arial" w:hAnsi="Arial" w:cs="Arial"/>
          <w:b w:val="0"/>
          <w:color w:val="auto"/>
          <w:sz w:val="20"/>
          <w:szCs w:val="20"/>
        </w:rPr>
        <w:t>guided practice strategies for Social St</w:t>
      </w:r>
      <w:r w:rsidRPr="00E54745">
        <w:rPr>
          <w:rFonts w:ascii="Arial" w:hAnsi="Arial" w:cs="Arial"/>
          <w:b w:val="0"/>
          <w:color w:val="auto"/>
          <w:sz w:val="20"/>
          <w:szCs w:val="20"/>
        </w:rPr>
        <w:t>udies and English Language Arts classes.</w:t>
      </w:r>
    </w:p>
    <w:p w:rsidR="00B5377E" w:rsidRPr="00E54745" w:rsidRDefault="00B5377E" w:rsidP="00A24731">
      <w:pPr>
        <w:pStyle w:val="Heading3"/>
        <w:spacing w:before="0" w:beforeAutospacing="0" w:after="0"/>
        <w:rPr>
          <w:rFonts w:ascii="Arial" w:hAnsi="Arial" w:cs="Arial"/>
          <w:sz w:val="20"/>
          <w:szCs w:val="20"/>
        </w:rPr>
      </w:pPr>
      <w:hyperlink r:id="rId13" w:history="1">
        <w:r w:rsidRPr="00E54745">
          <w:rPr>
            <w:rStyle w:val="Hyperlink"/>
            <w:rFonts w:ascii="Arial" w:hAnsi="Arial" w:cs="Arial"/>
            <w:sz w:val="20"/>
            <w:szCs w:val="20"/>
          </w:rPr>
          <w:t>http://www.tfanet.org/wps/myportal/teachinglearningcenter/resourceexchange/resourceprofile?resource_id=4ffa44dae06433a9:68cfb8e8:11e2a05370b:7e49</w:t>
        </w:r>
      </w:hyperlink>
    </w:p>
    <w:p w:rsidR="00B5377E" w:rsidRPr="00E54745" w:rsidRDefault="00B5377E" w:rsidP="00A24731">
      <w:pPr>
        <w:pStyle w:val="Heading3"/>
        <w:spacing w:before="0" w:beforeAutospacing="0" w:after="0"/>
        <w:rPr>
          <w:rFonts w:ascii="Arial" w:hAnsi="Arial" w:cs="Arial"/>
          <w:sz w:val="20"/>
          <w:szCs w:val="20"/>
        </w:rPr>
      </w:pPr>
    </w:p>
    <w:p w:rsidR="00C90577" w:rsidRDefault="00C90577" w:rsidP="00A24731">
      <w:pPr>
        <w:pStyle w:val="Heading3"/>
        <w:spacing w:before="0" w:beforeAutospacing="0" w:after="0"/>
        <w:rPr>
          <w:rFonts w:ascii="Arial" w:hAnsi="Arial" w:cs="Arial"/>
          <w:b w:val="0"/>
          <w:color w:val="auto"/>
          <w:sz w:val="20"/>
          <w:szCs w:val="20"/>
        </w:rPr>
      </w:pPr>
    </w:p>
    <w:p w:rsidR="00E54745" w:rsidRPr="00E54745" w:rsidRDefault="00E54745" w:rsidP="00A24731">
      <w:pPr>
        <w:pStyle w:val="Heading3"/>
        <w:spacing w:before="0" w:beforeAutospacing="0" w:after="0"/>
        <w:rPr>
          <w:rFonts w:ascii="Arial" w:hAnsi="Arial" w:cs="Arial"/>
          <w:color w:val="auto"/>
          <w:sz w:val="20"/>
          <w:szCs w:val="20"/>
        </w:rPr>
      </w:pPr>
      <w:r w:rsidRPr="00E54745">
        <w:rPr>
          <w:rFonts w:ascii="Arial" w:hAnsi="Arial" w:cs="Arial"/>
          <w:color w:val="auto"/>
          <w:sz w:val="20"/>
          <w:szCs w:val="20"/>
        </w:rPr>
        <w:t>Guided Practice Strategies aligned to the different levels of Blooms:</w:t>
      </w:r>
    </w:p>
    <w:p w:rsidR="00E54745" w:rsidRPr="00E54745" w:rsidRDefault="00E54745" w:rsidP="00E54745">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t>Page 4 of this resource lists different activities that you can use with your students to have them practice the daily objective at the appropriate levels of Bloom’s</w:t>
      </w:r>
      <w:r>
        <w:rPr>
          <w:rFonts w:ascii="Arial" w:hAnsi="Arial" w:cs="Arial"/>
          <w:b w:val="0"/>
          <w:color w:val="auto"/>
          <w:sz w:val="20"/>
          <w:szCs w:val="20"/>
        </w:rPr>
        <w:t>.</w:t>
      </w:r>
      <w:r w:rsidRPr="00E54745">
        <w:rPr>
          <w:rFonts w:ascii="Arial" w:hAnsi="Arial" w:cs="Arial"/>
          <w:b w:val="0"/>
          <w:color w:val="auto"/>
          <w:sz w:val="20"/>
          <w:szCs w:val="20"/>
        </w:rPr>
        <w:t xml:space="preserve"> </w:t>
      </w:r>
    </w:p>
    <w:p w:rsidR="00E54745" w:rsidRDefault="00E54745" w:rsidP="00A24731">
      <w:pPr>
        <w:pStyle w:val="Heading3"/>
        <w:spacing w:before="0" w:beforeAutospacing="0" w:after="0"/>
        <w:rPr>
          <w:rFonts w:ascii="Arial" w:hAnsi="Arial" w:cs="Arial"/>
          <w:sz w:val="20"/>
          <w:szCs w:val="20"/>
        </w:rPr>
      </w:pPr>
      <w:hyperlink r:id="rId14" w:history="1">
        <w:r w:rsidRPr="00E54745">
          <w:rPr>
            <w:rStyle w:val="Hyperlink"/>
            <w:rFonts w:ascii="Arial" w:hAnsi="Arial" w:cs="Arial"/>
            <w:sz w:val="20"/>
            <w:szCs w:val="20"/>
          </w:rPr>
          <w:t>http://www.tfanet.org/wps/myportal/teachinglearningcenter/resourceexchange/resourceprofile?resource_id=4ffa44dae06433a9:25c21a34:124b5760599:7979</w:t>
        </w:r>
      </w:hyperlink>
    </w:p>
    <w:p w:rsidR="004F0D7B" w:rsidRDefault="004F0D7B" w:rsidP="00A24731">
      <w:pPr>
        <w:pStyle w:val="Heading3"/>
        <w:spacing w:before="0" w:beforeAutospacing="0" w:after="0"/>
        <w:rPr>
          <w:rFonts w:ascii="Arial" w:hAnsi="Arial" w:cs="Arial"/>
          <w:sz w:val="20"/>
          <w:szCs w:val="20"/>
        </w:rPr>
      </w:pPr>
    </w:p>
    <w:p w:rsidR="00412240" w:rsidRPr="003B756E" w:rsidRDefault="00412240" w:rsidP="00412240">
      <w:pPr>
        <w:rPr>
          <w:rFonts w:ascii="Arial" w:hAnsi="Arial" w:cs="Arial"/>
          <w:sz w:val="20"/>
          <w:szCs w:val="20"/>
        </w:rPr>
      </w:pPr>
      <w:r w:rsidRPr="003B756E">
        <w:rPr>
          <w:rFonts w:ascii="Arial" w:hAnsi="Arial" w:cs="Arial"/>
          <w:sz w:val="20"/>
          <w:szCs w:val="20"/>
        </w:rPr>
        <w:t xml:space="preserve">Here is an example of how to use the </w:t>
      </w:r>
      <w:r w:rsidRPr="00285CB5">
        <w:rPr>
          <w:rFonts w:ascii="Arial" w:hAnsi="Arial" w:cs="Arial"/>
          <w:b/>
          <w:sz w:val="20"/>
          <w:szCs w:val="20"/>
        </w:rPr>
        <w:t>different levels of Bloom’s taxonomy across a week of scaffolded daily objectives</w:t>
      </w:r>
      <w:r w:rsidRPr="003B756E">
        <w:rPr>
          <w:rFonts w:ascii="Arial" w:hAnsi="Arial" w:cs="Arial"/>
          <w:sz w:val="20"/>
          <w:szCs w:val="20"/>
        </w:rPr>
        <w:t xml:space="preserve"> </w:t>
      </w:r>
      <w:r w:rsidRPr="00285CB5">
        <w:rPr>
          <w:rFonts w:ascii="Arial" w:hAnsi="Arial" w:cs="Arial"/>
          <w:b/>
          <w:sz w:val="20"/>
          <w:szCs w:val="20"/>
        </w:rPr>
        <w:t>with different guided practice activities aligned to each objective.</w:t>
      </w:r>
    </w:p>
    <w:p w:rsidR="00412240" w:rsidRPr="003B756E" w:rsidRDefault="00412240" w:rsidP="00412240">
      <w:pPr>
        <w:rPr>
          <w:rFonts w:ascii="Arial" w:hAnsi="Arial" w:cs="Arial"/>
          <w:sz w:val="20"/>
          <w:szCs w:val="20"/>
        </w:rPr>
      </w:pPr>
    </w:p>
    <w:p w:rsidR="00412240" w:rsidRPr="003B756E" w:rsidRDefault="00412240" w:rsidP="00412240">
      <w:pPr>
        <w:rPr>
          <w:rFonts w:ascii="Arial" w:hAnsi="Arial" w:cs="Arial"/>
          <w:sz w:val="20"/>
          <w:szCs w:val="20"/>
        </w:rPr>
      </w:pPr>
    </w:p>
    <w:tbl>
      <w:tblPr>
        <w:tblW w:w="0" w:type="auto"/>
        <w:tblCellMar>
          <w:left w:w="0" w:type="dxa"/>
          <w:right w:w="0" w:type="dxa"/>
        </w:tblCellMar>
        <w:tblLook w:val="0000"/>
      </w:tblPr>
      <w:tblGrid>
        <w:gridCol w:w="802"/>
        <w:gridCol w:w="5102"/>
        <w:gridCol w:w="3744"/>
      </w:tblGrid>
      <w:tr w:rsidR="00412240" w:rsidRPr="003B756E" w:rsidTr="00AE3E97">
        <w:tc>
          <w:tcPr>
            <w:tcW w:w="802" w:type="dxa"/>
            <w:tcBorders>
              <w:top w:val="single" w:sz="8" w:space="0" w:color="auto"/>
              <w:left w:val="single" w:sz="8" w:space="0" w:color="auto"/>
              <w:bottom w:val="single" w:sz="8" w:space="0" w:color="auto"/>
              <w:right w:val="single" w:sz="8" w:space="0" w:color="auto"/>
            </w:tcBorders>
            <w:shd w:val="clear" w:color="auto" w:fill="F3F3F3"/>
            <w:tcMar>
              <w:top w:w="0" w:type="dxa"/>
              <w:left w:w="108" w:type="dxa"/>
              <w:bottom w:w="0" w:type="dxa"/>
              <w:right w:w="108" w:type="dxa"/>
            </w:tcMar>
          </w:tcPr>
          <w:p w:rsidR="00412240" w:rsidRPr="003B756E" w:rsidRDefault="00412240" w:rsidP="00412240">
            <w:pPr>
              <w:rPr>
                <w:rFonts w:ascii="Arial" w:hAnsi="Arial" w:cs="Arial"/>
                <w:sz w:val="20"/>
                <w:szCs w:val="20"/>
              </w:rPr>
            </w:pPr>
          </w:p>
        </w:tc>
        <w:tc>
          <w:tcPr>
            <w:tcW w:w="5102" w:type="dxa"/>
            <w:tcBorders>
              <w:top w:val="single" w:sz="8" w:space="0" w:color="auto"/>
              <w:left w:val="nil"/>
              <w:bottom w:val="single" w:sz="8" w:space="0" w:color="auto"/>
              <w:right w:val="single" w:sz="8" w:space="0" w:color="auto"/>
            </w:tcBorders>
            <w:shd w:val="clear" w:color="auto" w:fill="F3F3F3"/>
            <w:tcMar>
              <w:top w:w="0" w:type="dxa"/>
              <w:left w:w="108" w:type="dxa"/>
              <w:bottom w:w="0" w:type="dxa"/>
              <w:right w:w="108" w:type="dxa"/>
            </w:tcMar>
          </w:tcPr>
          <w:p w:rsidR="00412240" w:rsidRPr="00412240" w:rsidRDefault="00412240" w:rsidP="00412240">
            <w:pPr>
              <w:jc w:val="center"/>
              <w:rPr>
                <w:rFonts w:ascii="Arial" w:hAnsi="Arial" w:cs="Arial"/>
                <w:b/>
                <w:sz w:val="20"/>
                <w:szCs w:val="20"/>
              </w:rPr>
            </w:pPr>
            <w:r w:rsidRPr="00412240">
              <w:rPr>
                <w:rFonts w:ascii="Arial" w:hAnsi="Arial" w:cs="Arial"/>
                <w:b/>
                <w:sz w:val="20"/>
                <w:szCs w:val="20"/>
              </w:rPr>
              <w:t>Daily Lesson Objective</w:t>
            </w:r>
          </w:p>
        </w:tc>
        <w:tc>
          <w:tcPr>
            <w:tcW w:w="3744" w:type="dxa"/>
            <w:tcBorders>
              <w:top w:val="single" w:sz="8" w:space="0" w:color="auto"/>
              <w:left w:val="nil"/>
              <w:bottom w:val="single" w:sz="8" w:space="0" w:color="auto"/>
              <w:right w:val="single" w:sz="8" w:space="0" w:color="auto"/>
            </w:tcBorders>
            <w:shd w:val="clear" w:color="auto" w:fill="F3F3F3"/>
            <w:tcMar>
              <w:top w:w="0" w:type="dxa"/>
              <w:left w:w="108" w:type="dxa"/>
              <w:bottom w:w="0" w:type="dxa"/>
              <w:right w:w="108" w:type="dxa"/>
            </w:tcMar>
          </w:tcPr>
          <w:p w:rsidR="00412240" w:rsidRPr="00412240" w:rsidRDefault="00412240" w:rsidP="00412240">
            <w:pPr>
              <w:jc w:val="center"/>
              <w:rPr>
                <w:rFonts w:ascii="Arial" w:hAnsi="Arial" w:cs="Arial"/>
                <w:b/>
                <w:sz w:val="20"/>
                <w:szCs w:val="20"/>
              </w:rPr>
            </w:pPr>
            <w:r w:rsidRPr="00412240">
              <w:rPr>
                <w:rFonts w:ascii="Arial" w:hAnsi="Arial" w:cs="Arial"/>
                <w:b/>
                <w:sz w:val="20"/>
                <w:szCs w:val="20"/>
              </w:rPr>
              <w:t>Aligned Practice Activity</w:t>
            </w:r>
          </w:p>
        </w:tc>
      </w:tr>
      <w:tr w:rsidR="00412240" w:rsidRPr="003B756E" w:rsidTr="00AE3E97">
        <w:tc>
          <w:tcPr>
            <w:tcW w:w="802" w:type="dxa"/>
            <w:tcBorders>
              <w:top w:val="nil"/>
              <w:left w:val="single" w:sz="8" w:space="0" w:color="auto"/>
              <w:bottom w:val="single" w:sz="8" w:space="0" w:color="auto"/>
              <w:right w:val="single" w:sz="8" w:space="0" w:color="auto"/>
            </w:tcBorders>
            <w:shd w:val="clear" w:color="auto" w:fill="F3F3F3"/>
            <w:tcMar>
              <w:top w:w="0" w:type="dxa"/>
              <w:left w:w="108" w:type="dxa"/>
              <w:bottom w:w="0" w:type="dxa"/>
              <w:right w:w="108" w:type="dxa"/>
            </w:tcMar>
          </w:tcPr>
          <w:p w:rsidR="00412240" w:rsidRPr="00412240" w:rsidRDefault="00412240" w:rsidP="00412240">
            <w:pPr>
              <w:rPr>
                <w:rFonts w:ascii="Arial" w:hAnsi="Arial" w:cs="Arial"/>
                <w:b/>
                <w:sz w:val="20"/>
                <w:szCs w:val="20"/>
              </w:rPr>
            </w:pPr>
            <w:r w:rsidRPr="00412240">
              <w:rPr>
                <w:rFonts w:ascii="Arial" w:hAnsi="Arial" w:cs="Arial"/>
                <w:b/>
                <w:sz w:val="20"/>
                <w:szCs w:val="20"/>
              </w:rPr>
              <w:t>Day 1</w:t>
            </w:r>
          </w:p>
        </w:tc>
        <w:tc>
          <w:tcPr>
            <w:tcW w:w="5102" w:type="dxa"/>
            <w:tcBorders>
              <w:top w:val="nil"/>
              <w:left w:val="nil"/>
              <w:bottom w:val="single" w:sz="8" w:space="0" w:color="auto"/>
              <w:right w:val="single" w:sz="8" w:space="0" w:color="auto"/>
            </w:tcBorders>
            <w:tcMar>
              <w:top w:w="0" w:type="dxa"/>
              <w:left w:w="108" w:type="dxa"/>
              <w:bottom w:w="0" w:type="dxa"/>
              <w:right w:w="108" w:type="dxa"/>
            </w:tcMar>
          </w:tcPr>
          <w:p w:rsidR="00412240" w:rsidRPr="003B756E" w:rsidRDefault="00412240" w:rsidP="00412240">
            <w:pPr>
              <w:rPr>
                <w:rFonts w:ascii="Arial" w:hAnsi="Arial" w:cs="Arial"/>
                <w:sz w:val="20"/>
                <w:szCs w:val="20"/>
              </w:rPr>
            </w:pPr>
            <w:r w:rsidRPr="003B756E">
              <w:rPr>
                <w:rFonts w:ascii="Arial" w:hAnsi="Arial" w:cs="Arial"/>
                <w:sz w:val="20"/>
                <w:szCs w:val="20"/>
              </w:rPr>
              <w:t xml:space="preserve">SWBAT </w:t>
            </w:r>
            <w:r w:rsidRPr="003B756E">
              <w:rPr>
                <w:rFonts w:ascii="Arial" w:hAnsi="Arial" w:cs="Arial"/>
                <w:b/>
                <w:bCs/>
                <w:sz w:val="20"/>
                <w:szCs w:val="20"/>
              </w:rPr>
              <w:t>identify</w:t>
            </w:r>
            <w:r w:rsidRPr="003B756E">
              <w:rPr>
                <w:rFonts w:ascii="Arial" w:hAnsi="Arial" w:cs="Arial"/>
                <w:sz w:val="20"/>
                <w:szCs w:val="20"/>
              </w:rPr>
              <w:t xml:space="preserve"> and </w:t>
            </w:r>
            <w:r w:rsidRPr="003B756E">
              <w:rPr>
                <w:rFonts w:ascii="Arial" w:hAnsi="Arial" w:cs="Arial"/>
                <w:b/>
                <w:bCs/>
                <w:sz w:val="20"/>
                <w:szCs w:val="20"/>
              </w:rPr>
              <w:t>define</w:t>
            </w:r>
            <w:r w:rsidRPr="003B756E">
              <w:rPr>
                <w:rFonts w:ascii="Arial" w:hAnsi="Arial" w:cs="Arial"/>
                <w:sz w:val="20"/>
                <w:szCs w:val="20"/>
              </w:rPr>
              <w:t xml:space="preserve"> all aspects of setting.</w:t>
            </w:r>
          </w:p>
          <w:p w:rsidR="00412240" w:rsidRPr="003B756E" w:rsidRDefault="00412240" w:rsidP="00412240">
            <w:pPr>
              <w:rPr>
                <w:rFonts w:ascii="Arial" w:hAnsi="Arial" w:cs="Arial"/>
                <w:sz w:val="20"/>
                <w:szCs w:val="20"/>
              </w:rPr>
            </w:pPr>
          </w:p>
          <w:p w:rsidR="00412240" w:rsidRPr="003B756E" w:rsidRDefault="00412240" w:rsidP="00412240">
            <w:pPr>
              <w:rPr>
                <w:rFonts w:ascii="Arial" w:hAnsi="Arial" w:cs="Arial"/>
                <w:i/>
                <w:sz w:val="20"/>
                <w:szCs w:val="20"/>
              </w:rPr>
            </w:pPr>
            <w:r w:rsidRPr="003B756E">
              <w:rPr>
                <w:rFonts w:ascii="Arial" w:hAnsi="Arial" w:cs="Arial"/>
                <w:i/>
                <w:sz w:val="20"/>
                <w:szCs w:val="20"/>
              </w:rPr>
              <w:t>This objective includes verbs that align to the Knowledge Level</w:t>
            </w:r>
          </w:p>
          <w:p w:rsidR="00412240" w:rsidRPr="003B756E" w:rsidRDefault="00412240" w:rsidP="00412240">
            <w:pPr>
              <w:rPr>
                <w:rFonts w:ascii="Arial" w:hAnsi="Arial" w:cs="Arial"/>
                <w:sz w:val="20"/>
                <w:szCs w:val="20"/>
              </w:rPr>
            </w:pPr>
          </w:p>
        </w:tc>
        <w:tc>
          <w:tcPr>
            <w:tcW w:w="3744" w:type="dxa"/>
            <w:tcBorders>
              <w:top w:val="nil"/>
              <w:left w:val="nil"/>
              <w:bottom w:val="single" w:sz="8" w:space="0" w:color="auto"/>
              <w:right w:val="single" w:sz="8" w:space="0" w:color="auto"/>
            </w:tcBorders>
            <w:tcMar>
              <w:top w:w="0" w:type="dxa"/>
              <w:left w:w="108" w:type="dxa"/>
              <w:bottom w:w="0" w:type="dxa"/>
              <w:right w:w="108" w:type="dxa"/>
            </w:tcMar>
          </w:tcPr>
          <w:p w:rsidR="00412240" w:rsidRPr="003B756E" w:rsidRDefault="00412240" w:rsidP="00412240">
            <w:pPr>
              <w:rPr>
                <w:rFonts w:ascii="Arial" w:hAnsi="Arial" w:cs="Arial"/>
                <w:sz w:val="20"/>
                <w:szCs w:val="20"/>
              </w:rPr>
            </w:pPr>
            <w:r w:rsidRPr="003B756E">
              <w:rPr>
                <w:rFonts w:ascii="Arial" w:hAnsi="Arial" w:cs="Arial"/>
                <w:sz w:val="20"/>
                <w:szCs w:val="20"/>
              </w:rPr>
              <w:t xml:space="preserve">Setting Flip Book – for each aspect of setting, students will define, summarize in the meaning in their own words, give an example, and draw an example.  This “book” will help them throughout the week.  </w:t>
            </w:r>
          </w:p>
        </w:tc>
      </w:tr>
      <w:tr w:rsidR="00412240" w:rsidRPr="003B756E" w:rsidTr="00AE3E97">
        <w:tc>
          <w:tcPr>
            <w:tcW w:w="802" w:type="dxa"/>
            <w:tcBorders>
              <w:top w:val="nil"/>
              <w:left w:val="single" w:sz="8" w:space="0" w:color="auto"/>
              <w:bottom w:val="single" w:sz="8" w:space="0" w:color="auto"/>
              <w:right w:val="single" w:sz="8" w:space="0" w:color="auto"/>
            </w:tcBorders>
            <w:shd w:val="clear" w:color="auto" w:fill="F3F3F3"/>
            <w:tcMar>
              <w:top w:w="0" w:type="dxa"/>
              <w:left w:w="108" w:type="dxa"/>
              <w:bottom w:w="0" w:type="dxa"/>
              <w:right w:w="108" w:type="dxa"/>
            </w:tcMar>
          </w:tcPr>
          <w:p w:rsidR="00412240" w:rsidRPr="00412240" w:rsidRDefault="00412240" w:rsidP="00412240">
            <w:pPr>
              <w:rPr>
                <w:rFonts w:ascii="Arial" w:hAnsi="Arial" w:cs="Arial"/>
                <w:b/>
                <w:sz w:val="20"/>
                <w:szCs w:val="20"/>
              </w:rPr>
            </w:pPr>
            <w:r w:rsidRPr="00412240">
              <w:rPr>
                <w:rFonts w:ascii="Arial" w:hAnsi="Arial" w:cs="Arial"/>
                <w:b/>
                <w:sz w:val="20"/>
                <w:szCs w:val="20"/>
              </w:rPr>
              <w:t>Day 2</w:t>
            </w:r>
          </w:p>
        </w:tc>
        <w:tc>
          <w:tcPr>
            <w:tcW w:w="5102" w:type="dxa"/>
            <w:tcBorders>
              <w:top w:val="nil"/>
              <w:left w:val="nil"/>
              <w:bottom w:val="single" w:sz="8" w:space="0" w:color="auto"/>
              <w:right w:val="single" w:sz="8" w:space="0" w:color="auto"/>
            </w:tcBorders>
            <w:tcMar>
              <w:top w:w="0" w:type="dxa"/>
              <w:left w:w="108" w:type="dxa"/>
              <w:bottom w:w="0" w:type="dxa"/>
              <w:right w:w="108" w:type="dxa"/>
            </w:tcMar>
          </w:tcPr>
          <w:p w:rsidR="00412240" w:rsidRPr="003B756E" w:rsidRDefault="00412240" w:rsidP="00412240">
            <w:pPr>
              <w:rPr>
                <w:rFonts w:ascii="Arial" w:hAnsi="Arial" w:cs="Arial"/>
                <w:sz w:val="20"/>
                <w:szCs w:val="20"/>
              </w:rPr>
            </w:pPr>
            <w:r w:rsidRPr="003B756E">
              <w:rPr>
                <w:rFonts w:ascii="Arial" w:hAnsi="Arial" w:cs="Arial"/>
                <w:sz w:val="20"/>
                <w:szCs w:val="20"/>
              </w:rPr>
              <w:t xml:space="preserve">SWBAT </w:t>
            </w:r>
            <w:r w:rsidRPr="003B756E">
              <w:rPr>
                <w:rFonts w:ascii="Arial" w:hAnsi="Arial" w:cs="Arial"/>
                <w:b/>
                <w:bCs/>
                <w:sz w:val="20"/>
                <w:szCs w:val="20"/>
              </w:rPr>
              <w:t>match</w:t>
            </w:r>
            <w:r w:rsidRPr="003B756E">
              <w:rPr>
                <w:rFonts w:ascii="Arial" w:hAnsi="Arial" w:cs="Arial"/>
                <w:sz w:val="20"/>
                <w:szCs w:val="20"/>
              </w:rPr>
              <w:t xml:space="preserve"> a statement to the aspect of setting.  (winter = time of year; morning = time of day) </w:t>
            </w:r>
          </w:p>
          <w:p w:rsidR="00412240" w:rsidRPr="003B756E" w:rsidRDefault="00412240" w:rsidP="00412240">
            <w:pPr>
              <w:rPr>
                <w:rFonts w:ascii="Arial" w:hAnsi="Arial" w:cs="Arial"/>
                <w:sz w:val="20"/>
                <w:szCs w:val="20"/>
              </w:rPr>
            </w:pPr>
          </w:p>
          <w:p w:rsidR="00412240" w:rsidRPr="003B756E" w:rsidRDefault="00412240" w:rsidP="00412240">
            <w:pPr>
              <w:rPr>
                <w:rFonts w:ascii="Arial" w:hAnsi="Arial" w:cs="Arial"/>
                <w:i/>
                <w:sz w:val="20"/>
                <w:szCs w:val="20"/>
              </w:rPr>
            </w:pPr>
            <w:r w:rsidRPr="003B756E">
              <w:rPr>
                <w:rFonts w:ascii="Arial" w:hAnsi="Arial" w:cs="Arial"/>
                <w:i/>
                <w:sz w:val="20"/>
                <w:szCs w:val="20"/>
              </w:rPr>
              <w:t>This objective include a verbs that aligns to the Comprehension Level</w:t>
            </w:r>
          </w:p>
          <w:p w:rsidR="00412240" w:rsidRPr="003B756E" w:rsidRDefault="00412240" w:rsidP="00412240">
            <w:pPr>
              <w:rPr>
                <w:rFonts w:ascii="Arial" w:hAnsi="Arial" w:cs="Arial"/>
                <w:sz w:val="20"/>
                <w:szCs w:val="20"/>
              </w:rPr>
            </w:pPr>
          </w:p>
        </w:tc>
        <w:tc>
          <w:tcPr>
            <w:tcW w:w="3744" w:type="dxa"/>
            <w:tcBorders>
              <w:top w:val="nil"/>
              <w:left w:val="nil"/>
              <w:bottom w:val="single" w:sz="8" w:space="0" w:color="auto"/>
              <w:right w:val="single" w:sz="8" w:space="0" w:color="auto"/>
            </w:tcBorders>
            <w:tcMar>
              <w:top w:w="0" w:type="dxa"/>
              <w:left w:w="108" w:type="dxa"/>
              <w:bottom w:w="0" w:type="dxa"/>
              <w:right w:w="108" w:type="dxa"/>
            </w:tcMar>
          </w:tcPr>
          <w:p w:rsidR="00412240" w:rsidRPr="003B756E" w:rsidRDefault="00412240" w:rsidP="00412240">
            <w:pPr>
              <w:rPr>
                <w:rFonts w:ascii="Arial" w:hAnsi="Arial" w:cs="Arial"/>
                <w:sz w:val="20"/>
                <w:szCs w:val="20"/>
              </w:rPr>
            </w:pPr>
            <w:r w:rsidRPr="003B756E">
              <w:rPr>
                <w:rFonts w:ascii="Arial" w:hAnsi="Arial" w:cs="Arial"/>
                <w:sz w:val="20"/>
                <w:szCs w:val="20"/>
              </w:rPr>
              <w:t>Find your partner – one has a card with a story clue, one has a card with the aspect of setting.</w:t>
            </w:r>
          </w:p>
          <w:p w:rsidR="00412240" w:rsidRPr="003B756E" w:rsidRDefault="00412240" w:rsidP="00412240">
            <w:pPr>
              <w:rPr>
                <w:rFonts w:ascii="Arial" w:hAnsi="Arial" w:cs="Arial"/>
                <w:sz w:val="20"/>
                <w:szCs w:val="20"/>
              </w:rPr>
            </w:pPr>
          </w:p>
          <w:p w:rsidR="00412240" w:rsidRPr="003B756E" w:rsidRDefault="00412240" w:rsidP="00412240">
            <w:pPr>
              <w:rPr>
                <w:rFonts w:ascii="Arial" w:hAnsi="Arial" w:cs="Arial"/>
                <w:sz w:val="20"/>
                <w:szCs w:val="20"/>
              </w:rPr>
            </w:pPr>
            <w:r w:rsidRPr="003B756E">
              <w:rPr>
                <w:rFonts w:ascii="Arial" w:hAnsi="Arial" w:cs="Arial"/>
                <w:sz w:val="20"/>
                <w:szCs w:val="20"/>
              </w:rPr>
              <w:t>4 Corners – aspect of setting on posters in the four corners – students go to the corner that matches with the card they have in their hand.</w:t>
            </w:r>
          </w:p>
        </w:tc>
      </w:tr>
      <w:tr w:rsidR="00412240" w:rsidRPr="003B756E" w:rsidTr="00AE3E97">
        <w:tc>
          <w:tcPr>
            <w:tcW w:w="802" w:type="dxa"/>
            <w:tcBorders>
              <w:top w:val="nil"/>
              <w:left w:val="single" w:sz="8" w:space="0" w:color="auto"/>
              <w:bottom w:val="single" w:sz="8" w:space="0" w:color="auto"/>
              <w:right w:val="single" w:sz="8" w:space="0" w:color="auto"/>
            </w:tcBorders>
            <w:shd w:val="clear" w:color="auto" w:fill="F3F3F3"/>
            <w:tcMar>
              <w:top w:w="0" w:type="dxa"/>
              <w:left w:w="108" w:type="dxa"/>
              <w:bottom w:w="0" w:type="dxa"/>
              <w:right w:w="108" w:type="dxa"/>
            </w:tcMar>
          </w:tcPr>
          <w:p w:rsidR="00412240" w:rsidRPr="00412240" w:rsidRDefault="00412240" w:rsidP="00412240">
            <w:pPr>
              <w:rPr>
                <w:rFonts w:ascii="Arial" w:hAnsi="Arial" w:cs="Arial"/>
                <w:b/>
                <w:sz w:val="20"/>
                <w:szCs w:val="20"/>
              </w:rPr>
            </w:pPr>
            <w:r w:rsidRPr="00412240">
              <w:rPr>
                <w:rFonts w:ascii="Arial" w:hAnsi="Arial" w:cs="Arial"/>
                <w:b/>
                <w:sz w:val="20"/>
                <w:szCs w:val="20"/>
              </w:rPr>
              <w:t>Day 3</w:t>
            </w:r>
          </w:p>
        </w:tc>
        <w:tc>
          <w:tcPr>
            <w:tcW w:w="5102" w:type="dxa"/>
            <w:tcBorders>
              <w:top w:val="nil"/>
              <w:left w:val="nil"/>
              <w:bottom w:val="single" w:sz="8" w:space="0" w:color="auto"/>
              <w:right w:val="single" w:sz="8" w:space="0" w:color="auto"/>
            </w:tcBorders>
            <w:tcMar>
              <w:top w:w="0" w:type="dxa"/>
              <w:left w:w="108" w:type="dxa"/>
              <w:bottom w:w="0" w:type="dxa"/>
              <w:right w:w="108" w:type="dxa"/>
            </w:tcMar>
          </w:tcPr>
          <w:p w:rsidR="00412240" w:rsidRPr="003B756E" w:rsidRDefault="00412240" w:rsidP="00412240">
            <w:pPr>
              <w:rPr>
                <w:rFonts w:ascii="Arial" w:hAnsi="Arial" w:cs="Arial"/>
                <w:sz w:val="20"/>
                <w:szCs w:val="20"/>
              </w:rPr>
            </w:pPr>
            <w:r w:rsidRPr="003B756E">
              <w:rPr>
                <w:rFonts w:ascii="Arial" w:hAnsi="Arial" w:cs="Arial"/>
                <w:sz w:val="20"/>
                <w:szCs w:val="20"/>
              </w:rPr>
              <w:t xml:space="preserve">SWBAT </w:t>
            </w:r>
            <w:r w:rsidRPr="003B756E">
              <w:rPr>
                <w:rFonts w:ascii="Arial" w:hAnsi="Arial" w:cs="Arial"/>
                <w:b/>
                <w:sz w:val="20"/>
                <w:szCs w:val="20"/>
              </w:rPr>
              <w:t>classify</w:t>
            </w:r>
            <w:r w:rsidRPr="003B756E">
              <w:rPr>
                <w:rFonts w:ascii="Arial" w:hAnsi="Arial" w:cs="Arial"/>
                <w:sz w:val="20"/>
                <w:szCs w:val="20"/>
              </w:rPr>
              <w:t xml:space="preserve"> words and phrases (clues) in a story to be able to determine all aspects of setting. </w:t>
            </w:r>
          </w:p>
          <w:p w:rsidR="00412240" w:rsidRPr="003B756E" w:rsidRDefault="00412240" w:rsidP="00412240">
            <w:pPr>
              <w:rPr>
                <w:rFonts w:ascii="Arial" w:hAnsi="Arial" w:cs="Arial"/>
                <w:sz w:val="20"/>
                <w:szCs w:val="20"/>
              </w:rPr>
            </w:pPr>
          </w:p>
          <w:p w:rsidR="00412240" w:rsidRPr="003B756E" w:rsidRDefault="00412240" w:rsidP="00412240">
            <w:pPr>
              <w:rPr>
                <w:rFonts w:ascii="Arial" w:hAnsi="Arial" w:cs="Arial"/>
                <w:i/>
                <w:sz w:val="20"/>
                <w:szCs w:val="20"/>
              </w:rPr>
            </w:pPr>
            <w:r w:rsidRPr="003B756E">
              <w:rPr>
                <w:rFonts w:ascii="Arial" w:hAnsi="Arial" w:cs="Arial"/>
                <w:i/>
                <w:sz w:val="20"/>
                <w:szCs w:val="20"/>
              </w:rPr>
              <w:t>This objective include a verbs that aligns to the Analysis Level</w:t>
            </w:r>
          </w:p>
          <w:p w:rsidR="00412240" w:rsidRPr="003B756E" w:rsidRDefault="00412240" w:rsidP="00412240">
            <w:pPr>
              <w:rPr>
                <w:rFonts w:ascii="Arial" w:hAnsi="Arial" w:cs="Arial"/>
                <w:sz w:val="20"/>
                <w:szCs w:val="20"/>
              </w:rPr>
            </w:pPr>
          </w:p>
        </w:tc>
        <w:tc>
          <w:tcPr>
            <w:tcW w:w="3744" w:type="dxa"/>
            <w:tcBorders>
              <w:top w:val="nil"/>
              <w:left w:val="nil"/>
              <w:bottom w:val="single" w:sz="8" w:space="0" w:color="auto"/>
              <w:right w:val="single" w:sz="8" w:space="0" w:color="auto"/>
            </w:tcBorders>
            <w:tcMar>
              <w:top w:w="0" w:type="dxa"/>
              <w:left w:w="108" w:type="dxa"/>
              <w:bottom w:w="0" w:type="dxa"/>
              <w:right w:w="108" w:type="dxa"/>
            </w:tcMar>
          </w:tcPr>
          <w:p w:rsidR="00412240" w:rsidRPr="003B756E" w:rsidRDefault="00412240" w:rsidP="00412240">
            <w:pPr>
              <w:rPr>
                <w:rFonts w:ascii="Arial" w:hAnsi="Arial" w:cs="Arial"/>
                <w:sz w:val="20"/>
                <w:szCs w:val="20"/>
              </w:rPr>
            </w:pPr>
            <w:r w:rsidRPr="003B756E">
              <w:rPr>
                <w:rFonts w:ascii="Arial" w:hAnsi="Arial" w:cs="Arial"/>
                <w:sz w:val="20"/>
                <w:szCs w:val="20"/>
              </w:rPr>
              <w:t>Highlighters – highlight the clues for each aspect of the setting in a different color (place, time of day, time of year</w:t>
            </w:r>
            <w:r>
              <w:rPr>
                <w:rFonts w:ascii="Arial" w:hAnsi="Arial" w:cs="Arial"/>
                <w:sz w:val="20"/>
                <w:szCs w:val="20"/>
              </w:rPr>
              <w:t>, etc.</w:t>
            </w:r>
            <w:r w:rsidRPr="003B756E">
              <w:rPr>
                <w:rFonts w:ascii="Arial" w:hAnsi="Arial" w:cs="Arial"/>
                <w:sz w:val="20"/>
                <w:szCs w:val="20"/>
              </w:rPr>
              <w:t>)</w:t>
            </w:r>
          </w:p>
          <w:p w:rsidR="00412240" w:rsidRPr="003B756E" w:rsidRDefault="00412240" w:rsidP="00412240">
            <w:pPr>
              <w:rPr>
                <w:rFonts w:ascii="Arial" w:hAnsi="Arial" w:cs="Arial"/>
                <w:sz w:val="20"/>
                <w:szCs w:val="20"/>
              </w:rPr>
            </w:pPr>
          </w:p>
          <w:p w:rsidR="00412240" w:rsidRPr="003B756E" w:rsidRDefault="00412240" w:rsidP="00412240">
            <w:pPr>
              <w:rPr>
                <w:rFonts w:ascii="Arial" w:hAnsi="Arial" w:cs="Arial"/>
                <w:sz w:val="20"/>
                <w:szCs w:val="20"/>
              </w:rPr>
            </w:pPr>
            <w:r w:rsidRPr="003B756E">
              <w:rPr>
                <w:rFonts w:ascii="Arial" w:hAnsi="Arial" w:cs="Arial"/>
                <w:sz w:val="20"/>
                <w:szCs w:val="20"/>
              </w:rPr>
              <w:t>Cut it out – students cut out each clue and paste it in the appropriate “aspect” column to complete their detective file and have other students guess where the story takes place using the clues provided.</w:t>
            </w:r>
          </w:p>
        </w:tc>
      </w:tr>
      <w:tr w:rsidR="00412240" w:rsidRPr="003B756E" w:rsidTr="00AE3E97">
        <w:tc>
          <w:tcPr>
            <w:tcW w:w="802" w:type="dxa"/>
            <w:tcBorders>
              <w:top w:val="nil"/>
              <w:left w:val="single" w:sz="8" w:space="0" w:color="auto"/>
              <w:bottom w:val="single" w:sz="8" w:space="0" w:color="auto"/>
              <w:right w:val="single" w:sz="8" w:space="0" w:color="auto"/>
            </w:tcBorders>
            <w:shd w:val="clear" w:color="auto" w:fill="F3F3F3"/>
            <w:tcMar>
              <w:top w:w="0" w:type="dxa"/>
              <w:left w:w="108" w:type="dxa"/>
              <w:bottom w:w="0" w:type="dxa"/>
              <w:right w:w="108" w:type="dxa"/>
            </w:tcMar>
          </w:tcPr>
          <w:p w:rsidR="00412240" w:rsidRPr="00412240" w:rsidRDefault="00412240" w:rsidP="00412240">
            <w:pPr>
              <w:rPr>
                <w:rFonts w:ascii="Arial" w:hAnsi="Arial" w:cs="Arial"/>
                <w:b/>
                <w:sz w:val="20"/>
                <w:szCs w:val="20"/>
              </w:rPr>
            </w:pPr>
            <w:r w:rsidRPr="00412240">
              <w:rPr>
                <w:rFonts w:ascii="Arial" w:hAnsi="Arial" w:cs="Arial"/>
                <w:b/>
                <w:sz w:val="20"/>
                <w:szCs w:val="20"/>
              </w:rPr>
              <w:t>Day 4</w:t>
            </w:r>
          </w:p>
        </w:tc>
        <w:tc>
          <w:tcPr>
            <w:tcW w:w="5102" w:type="dxa"/>
            <w:tcBorders>
              <w:top w:val="nil"/>
              <w:left w:val="nil"/>
              <w:bottom w:val="single" w:sz="8" w:space="0" w:color="auto"/>
              <w:right w:val="single" w:sz="8" w:space="0" w:color="auto"/>
            </w:tcBorders>
            <w:tcMar>
              <w:top w:w="0" w:type="dxa"/>
              <w:left w:w="108" w:type="dxa"/>
              <w:bottom w:w="0" w:type="dxa"/>
              <w:right w:w="108" w:type="dxa"/>
            </w:tcMar>
          </w:tcPr>
          <w:p w:rsidR="00412240" w:rsidRPr="003B756E" w:rsidRDefault="00412240" w:rsidP="00412240">
            <w:pPr>
              <w:rPr>
                <w:rFonts w:ascii="Arial" w:hAnsi="Arial" w:cs="Arial"/>
                <w:sz w:val="20"/>
                <w:szCs w:val="20"/>
              </w:rPr>
            </w:pPr>
            <w:r w:rsidRPr="003B756E">
              <w:rPr>
                <w:rFonts w:ascii="Arial" w:hAnsi="Arial" w:cs="Arial"/>
                <w:sz w:val="20"/>
                <w:szCs w:val="20"/>
              </w:rPr>
              <w:t xml:space="preserve">SWBAT </w:t>
            </w:r>
            <w:r w:rsidRPr="003B756E">
              <w:rPr>
                <w:rFonts w:ascii="Arial" w:hAnsi="Arial" w:cs="Arial"/>
                <w:b/>
                <w:bCs/>
                <w:sz w:val="20"/>
                <w:szCs w:val="20"/>
              </w:rPr>
              <w:t>determine</w:t>
            </w:r>
            <w:r w:rsidRPr="003B756E">
              <w:rPr>
                <w:rFonts w:ascii="Arial" w:hAnsi="Arial" w:cs="Arial"/>
                <w:sz w:val="20"/>
                <w:szCs w:val="20"/>
              </w:rPr>
              <w:t xml:space="preserve"> how the story would change is the setting was different</w:t>
            </w:r>
          </w:p>
          <w:p w:rsidR="00412240" w:rsidRPr="003B756E" w:rsidRDefault="00412240" w:rsidP="00412240">
            <w:pPr>
              <w:rPr>
                <w:rFonts w:ascii="Arial" w:hAnsi="Arial" w:cs="Arial"/>
                <w:sz w:val="20"/>
                <w:szCs w:val="20"/>
              </w:rPr>
            </w:pPr>
          </w:p>
          <w:p w:rsidR="00412240" w:rsidRPr="003B756E" w:rsidRDefault="00412240" w:rsidP="00412240">
            <w:pPr>
              <w:rPr>
                <w:rFonts w:ascii="Arial" w:hAnsi="Arial" w:cs="Arial"/>
                <w:i/>
                <w:sz w:val="20"/>
                <w:szCs w:val="20"/>
              </w:rPr>
            </w:pPr>
            <w:r w:rsidRPr="003B756E">
              <w:rPr>
                <w:rFonts w:ascii="Arial" w:hAnsi="Arial" w:cs="Arial"/>
                <w:i/>
                <w:sz w:val="20"/>
                <w:szCs w:val="20"/>
              </w:rPr>
              <w:t>This objective includes a verb that aligns to the Synthesis Level</w:t>
            </w:r>
          </w:p>
          <w:p w:rsidR="00412240" w:rsidRPr="003B756E" w:rsidRDefault="00412240" w:rsidP="00412240">
            <w:pPr>
              <w:rPr>
                <w:rFonts w:ascii="Arial" w:hAnsi="Arial" w:cs="Arial"/>
                <w:sz w:val="20"/>
                <w:szCs w:val="20"/>
              </w:rPr>
            </w:pPr>
          </w:p>
        </w:tc>
        <w:tc>
          <w:tcPr>
            <w:tcW w:w="3744" w:type="dxa"/>
            <w:tcBorders>
              <w:top w:val="nil"/>
              <w:left w:val="nil"/>
              <w:bottom w:val="single" w:sz="8" w:space="0" w:color="auto"/>
              <w:right w:val="single" w:sz="8" w:space="0" w:color="auto"/>
            </w:tcBorders>
            <w:tcMar>
              <w:top w:w="0" w:type="dxa"/>
              <w:left w:w="108" w:type="dxa"/>
              <w:bottom w:w="0" w:type="dxa"/>
              <w:right w:w="108" w:type="dxa"/>
            </w:tcMar>
          </w:tcPr>
          <w:p w:rsidR="00412240" w:rsidRPr="003B756E" w:rsidRDefault="00412240" w:rsidP="00412240">
            <w:pPr>
              <w:rPr>
                <w:rFonts w:ascii="Arial" w:hAnsi="Arial" w:cs="Arial"/>
                <w:sz w:val="20"/>
                <w:szCs w:val="20"/>
              </w:rPr>
            </w:pPr>
            <w:r w:rsidRPr="003B756E">
              <w:rPr>
                <w:rFonts w:ascii="Arial" w:hAnsi="Arial" w:cs="Arial"/>
                <w:sz w:val="20"/>
                <w:szCs w:val="20"/>
              </w:rPr>
              <w:t xml:space="preserve">Create a Story map – students complete a story map with their newly created setting illustrating how the setting affects the plot of the story  </w:t>
            </w:r>
          </w:p>
          <w:p w:rsidR="00412240" w:rsidRPr="003B756E" w:rsidRDefault="00412240" w:rsidP="00412240">
            <w:pPr>
              <w:rPr>
                <w:rFonts w:ascii="Arial" w:hAnsi="Arial" w:cs="Arial"/>
                <w:sz w:val="20"/>
                <w:szCs w:val="20"/>
              </w:rPr>
            </w:pPr>
          </w:p>
          <w:p w:rsidR="00412240" w:rsidRPr="003B756E" w:rsidRDefault="00412240" w:rsidP="00412240">
            <w:pPr>
              <w:rPr>
                <w:rFonts w:ascii="Arial" w:hAnsi="Arial" w:cs="Arial"/>
                <w:sz w:val="20"/>
                <w:szCs w:val="20"/>
              </w:rPr>
            </w:pPr>
            <w:r w:rsidRPr="003B756E">
              <w:rPr>
                <w:rFonts w:ascii="Arial" w:hAnsi="Arial" w:cs="Arial"/>
                <w:sz w:val="20"/>
                <w:szCs w:val="20"/>
              </w:rPr>
              <w:t xml:space="preserve">Diorama- students illustrate the new story with a different setting (in their diorama they include the new </w:t>
            </w:r>
            <w:r>
              <w:rPr>
                <w:rFonts w:ascii="Arial" w:hAnsi="Arial" w:cs="Arial"/>
                <w:sz w:val="20"/>
                <w:szCs w:val="20"/>
              </w:rPr>
              <w:t>problem, solution, etc.)</w:t>
            </w:r>
          </w:p>
        </w:tc>
      </w:tr>
    </w:tbl>
    <w:p w:rsidR="00E54745" w:rsidRPr="004F0D7B" w:rsidRDefault="00E54745" w:rsidP="00A24731">
      <w:pPr>
        <w:pStyle w:val="Heading3"/>
        <w:spacing w:before="0" w:beforeAutospacing="0" w:after="0"/>
        <w:rPr>
          <w:rFonts w:ascii="Arial" w:hAnsi="Arial" w:cs="Arial"/>
          <w:color w:val="auto"/>
          <w:sz w:val="20"/>
          <w:szCs w:val="20"/>
        </w:rPr>
      </w:pPr>
    </w:p>
    <w:p w:rsidR="00E54745" w:rsidRPr="004F0D7B" w:rsidRDefault="00E54745" w:rsidP="00A24731">
      <w:pPr>
        <w:pStyle w:val="Heading3"/>
        <w:spacing w:before="0" w:beforeAutospacing="0" w:after="0"/>
        <w:rPr>
          <w:rFonts w:ascii="Arial" w:hAnsi="Arial" w:cs="Arial"/>
          <w:color w:val="auto"/>
          <w:sz w:val="20"/>
          <w:szCs w:val="20"/>
        </w:rPr>
      </w:pPr>
    </w:p>
    <w:p w:rsidR="00B5377E" w:rsidRPr="004F0D7B" w:rsidRDefault="00F3105A" w:rsidP="00A24731">
      <w:pPr>
        <w:pStyle w:val="Heading3"/>
        <w:spacing w:before="0" w:beforeAutospacing="0" w:after="0"/>
        <w:rPr>
          <w:rFonts w:ascii="Arial" w:hAnsi="Arial" w:cs="Arial"/>
          <w:color w:val="auto"/>
          <w:sz w:val="22"/>
          <w:szCs w:val="22"/>
        </w:rPr>
      </w:pPr>
      <w:r w:rsidRPr="004F0D7B">
        <w:rPr>
          <w:rFonts w:ascii="Arial" w:hAnsi="Arial" w:cs="Arial"/>
          <w:color w:val="auto"/>
          <w:sz w:val="22"/>
          <w:szCs w:val="22"/>
        </w:rPr>
        <w:t>Additional Guided Practice Strategies</w:t>
      </w:r>
      <w:r w:rsidR="004F0D7B" w:rsidRPr="004F0D7B">
        <w:rPr>
          <w:rFonts w:ascii="Arial" w:hAnsi="Arial" w:cs="Arial"/>
          <w:color w:val="auto"/>
          <w:sz w:val="22"/>
          <w:szCs w:val="22"/>
        </w:rPr>
        <w:t>:</w:t>
      </w:r>
    </w:p>
    <w:p w:rsidR="0075722B" w:rsidRPr="00E54745" w:rsidRDefault="0075722B" w:rsidP="00A24731">
      <w:pPr>
        <w:pStyle w:val="Heading3"/>
        <w:spacing w:before="0" w:beforeAutospacing="0" w:after="0"/>
        <w:rPr>
          <w:rFonts w:ascii="Arial" w:hAnsi="Arial" w:cs="Arial"/>
          <w:b w:val="0"/>
          <w:color w:val="auto"/>
          <w:sz w:val="20"/>
          <w:szCs w:val="20"/>
        </w:rPr>
      </w:pPr>
    </w:p>
    <w:p w:rsidR="0075722B" w:rsidRPr="00E54745" w:rsidRDefault="0075722B" w:rsidP="00A24731">
      <w:pPr>
        <w:pStyle w:val="Heading3"/>
        <w:spacing w:before="0" w:beforeAutospacing="0" w:after="0"/>
        <w:rPr>
          <w:rFonts w:ascii="Arial" w:hAnsi="Arial" w:cs="Arial"/>
          <w:color w:val="auto"/>
          <w:sz w:val="20"/>
          <w:szCs w:val="20"/>
        </w:rPr>
      </w:pPr>
      <w:r w:rsidRPr="00E54745">
        <w:rPr>
          <w:rFonts w:ascii="Arial" w:hAnsi="Arial" w:cs="Arial"/>
          <w:color w:val="auto"/>
          <w:sz w:val="20"/>
          <w:szCs w:val="20"/>
        </w:rPr>
        <w:t xml:space="preserve">Games </w:t>
      </w:r>
    </w:p>
    <w:p w:rsidR="0075722B" w:rsidRPr="00E54745" w:rsidRDefault="0075722B" w:rsidP="00A24731">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lastRenderedPageBreak/>
        <w:t>-For example math games that have students practicing the skill they are working on- they can play class versus teacher or in small groups with the teacher monitoring their performance and other students helping each other</w:t>
      </w:r>
    </w:p>
    <w:p w:rsidR="0075722B" w:rsidRPr="00E54745" w:rsidRDefault="0075722B" w:rsidP="00A24731">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t>-Another example is to play “Beach Ball Vocabulary” when you label a bar with your weekly vocabulary words and as students catch the ball, they need to either define the word, use it in a sentence, act it out, give an antonym, give an example, etc.</w:t>
      </w:r>
    </w:p>
    <w:p w:rsidR="0075722B" w:rsidRPr="00E54745" w:rsidRDefault="0075722B" w:rsidP="00A24731">
      <w:pPr>
        <w:pStyle w:val="Heading3"/>
        <w:spacing w:before="0" w:beforeAutospacing="0" w:after="0"/>
        <w:rPr>
          <w:rFonts w:ascii="Arial" w:hAnsi="Arial" w:cs="Arial"/>
          <w:b w:val="0"/>
          <w:color w:val="auto"/>
          <w:sz w:val="20"/>
          <w:szCs w:val="20"/>
        </w:rPr>
      </w:pPr>
    </w:p>
    <w:p w:rsidR="0075722B" w:rsidRPr="00E54745" w:rsidRDefault="0075722B" w:rsidP="00A24731">
      <w:pPr>
        <w:pStyle w:val="Heading3"/>
        <w:spacing w:before="0" w:beforeAutospacing="0" w:after="0"/>
        <w:rPr>
          <w:rFonts w:ascii="Arial" w:hAnsi="Arial" w:cs="Arial"/>
          <w:color w:val="auto"/>
          <w:sz w:val="20"/>
          <w:szCs w:val="20"/>
        </w:rPr>
      </w:pPr>
      <w:r w:rsidRPr="00E54745">
        <w:rPr>
          <w:rFonts w:ascii="Arial" w:hAnsi="Arial" w:cs="Arial"/>
          <w:color w:val="auto"/>
          <w:sz w:val="20"/>
          <w:szCs w:val="20"/>
        </w:rPr>
        <w:t>Using White Boards</w:t>
      </w:r>
    </w:p>
    <w:p w:rsidR="0075722B" w:rsidRPr="00E54745" w:rsidRDefault="0075722B" w:rsidP="00A24731">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t>-Have the class all engage in solving a math problem step by step and use white boards to check for understanding and isolate questions</w:t>
      </w:r>
    </w:p>
    <w:p w:rsidR="0075722B" w:rsidRPr="00E54745" w:rsidRDefault="0075722B" w:rsidP="00A24731">
      <w:pPr>
        <w:pStyle w:val="Heading3"/>
        <w:spacing w:before="0" w:beforeAutospacing="0" w:after="0"/>
        <w:rPr>
          <w:rFonts w:ascii="Arial" w:hAnsi="Arial" w:cs="Arial"/>
          <w:b w:val="0"/>
          <w:color w:val="auto"/>
          <w:sz w:val="20"/>
          <w:szCs w:val="20"/>
        </w:rPr>
      </w:pPr>
    </w:p>
    <w:p w:rsidR="0075722B" w:rsidRPr="00E54745" w:rsidRDefault="0075722B" w:rsidP="00A24731">
      <w:pPr>
        <w:pStyle w:val="Heading3"/>
        <w:spacing w:before="0" w:beforeAutospacing="0" w:after="0"/>
        <w:rPr>
          <w:rFonts w:ascii="Arial" w:hAnsi="Arial" w:cs="Arial"/>
          <w:color w:val="auto"/>
          <w:sz w:val="20"/>
          <w:szCs w:val="20"/>
        </w:rPr>
      </w:pPr>
      <w:r w:rsidRPr="00E54745">
        <w:rPr>
          <w:rFonts w:ascii="Arial" w:hAnsi="Arial" w:cs="Arial"/>
          <w:color w:val="auto"/>
          <w:sz w:val="20"/>
          <w:szCs w:val="20"/>
        </w:rPr>
        <w:t>Relay Races</w:t>
      </w:r>
    </w:p>
    <w:p w:rsidR="0075722B" w:rsidRPr="00E54745" w:rsidRDefault="0075722B" w:rsidP="00A24731">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t>-Have each student do one part/step of a math/science problem, and then race to the back of the line for the next student to do the next step…etc.</w:t>
      </w:r>
    </w:p>
    <w:p w:rsidR="0075722B" w:rsidRPr="00E54745" w:rsidRDefault="0075722B" w:rsidP="00A24731">
      <w:pPr>
        <w:pStyle w:val="Heading3"/>
        <w:spacing w:before="0" w:beforeAutospacing="0" w:after="0"/>
        <w:rPr>
          <w:rFonts w:ascii="Arial" w:hAnsi="Arial" w:cs="Arial"/>
          <w:b w:val="0"/>
          <w:color w:val="auto"/>
          <w:sz w:val="20"/>
          <w:szCs w:val="20"/>
        </w:rPr>
      </w:pPr>
    </w:p>
    <w:p w:rsidR="0075722B" w:rsidRPr="00E54745" w:rsidRDefault="0075722B" w:rsidP="00A24731">
      <w:pPr>
        <w:pStyle w:val="Heading3"/>
        <w:spacing w:before="0" w:beforeAutospacing="0" w:after="0"/>
        <w:rPr>
          <w:rFonts w:ascii="Arial" w:hAnsi="Arial" w:cs="Arial"/>
          <w:color w:val="auto"/>
          <w:sz w:val="20"/>
          <w:szCs w:val="20"/>
        </w:rPr>
      </w:pPr>
      <w:r w:rsidRPr="00E54745">
        <w:rPr>
          <w:rFonts w:ascii="Arial" w:hAnsi="Arial" w:cs="Arial"/>
          <w:color w:val="auto"/>
          <w:sz w:val="20"/>
          <w:szCs w:val="20"/>
        </w:rPr>
        <w:t>Using Manipulatives</w:t>
      </w:r>
    </w:p>
    <w:p w:rsidR="0075722B" w:rsidRPr="00E54745" w:rsidRDefault="0075722B" w:rsidP="00A24731">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t>-The teacher can model how to solve a problem using manipulatives and a smart board/projector while the class is following along and using their own set of manipulatives</w:t>
      </w:r>
    </w:p>
    <w:p w:rsidR="0075722B" w:rsidRPr="00E54745" w:rsidRDefault="0075722B" w:rsidP="00A24731">
      <w:pPr>
        <w:pStyle w:val="Heading3"/>
        <w:spacing w:before="0" w:beforeAutospacing="0" w:after="0"/>
        <w:rPr>
          <w:rFonts w:ascii="Arial" w:hAnsi="Arial" w:cs="Arial"/>
          <w:b w:val="0"/>
          <w:color w:val="auto"/>
          <w:sz w:val="20"/>
          <w:szCs w:val="20"/>
        </w:rPr>
      </w:pPr>
    </w:p>
    <w:p w:rsidR="00F3105A" w:rsidRPr="00E54745" w:rsidRDefault="0075722B" w:rsidP="00A24731">
      <w:pPr>
        <w:pStyle w:val="Heading3"/>
        <w:spacing w:before="0" w:beforeAutospacing="0" w:after="0"/>
        <w:rPr>
          <w:rFonts w:ascii="Arial" w:hAnsi="Arial" w:cs="Arial"/>
          <w:color w:val="auto"/>
          <w:sz w:val="20"/>
          <w:szCs w:val="20"/>
        </w:rPr>
      </w:pPr>
      <w:r w:rsidRPr="00E54745">
        <w:rPr>
          <w:rFonts w:ascii="Arial" w:hAnsi="Arial" w:cs="Arial"/>
          <w:color w:val="auto"/>
          <w:sz w:val="20"/>
          <w:szCs w:val="20"/>
        </w:rPr>
        <w:t>Group Work</w:t>
      </w:r>
    </w:p>
    <w:p w:rsidR="00AE3834" w:rsidRPr="00E54745" w:rsidRDefault="0075722B" w:rsidP="00A24731">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t>-Cooperative learning is a great way to let students practice! Students can work in groups with each student having a different role, summarizer, note-taker, cheerleader, etc. and different responsibilities</w:t>
      </w:r>
      <w:r w:rsidR="00AE3834" w:rsidRPr="00E54745">
        <w:rPr>
          <w:rFonts w:ascii="Arial" w:hAnsi="Arial" w:cs="Arial"/>
          <w:b w:val="0"/>
          <w:color w:val="auto"/>
          <w:sz w:val="20"/>
          <w:szCs w:val="20"/>
        </w:rPr>
        <w:t>. The teacher can monitor their progress during group work</w:t>
      </w:r>
    </w:p>
    <w:p w:rsidR="00AE3834" w:rsidRPr="00E54745" w:rsidRDefault="00AE3834" w:rsidP="00A24731">
      <w:pPr>
        <w:pStyle w:val="Heading3"/>
        <w:spacing w:before="0" w:beforeAutospacing="0" w:after="0"/>
        <w:rPr>
          <w:rFonts w:ascii="Arial" w:hAnsi="Arial" w:cs="Arial"/>
          <w:b w:val="0"/>
          <w:color w:val="auto"/>
          <w:sz w:val="20"/>
          <w:szCs w:val="20"/>
        </w:rPr>
      </w:pPr>
    </w:p>
    <w:p w:rsidR="0075722B" w:rsidRPr="00E54745" w:rsidRDefault="0075722B" w:rsidP="00A24731">
      <w:pPr>
        <w:pStyle w:val="Heading3"/>
        <w:spacing w:before="0" w:beforeAutospacing="0" w:after="0"/>
        <w:rPr>
          <w:rFonts w:ascii="Arial" w:hAnsi="Arial" w:cs="Arial"/>
          <w:color w:val="auto"/>
          <w:sz w:val="20"/>
          <w:szCs w:val="20"/>
        </w:rPr>
      </w:pPr>
      <w:r w:rsidRPr="00E54745">
        <w:rPr>
          <w:rFonts w:ascii="Arial" w:hAnsi="Arial" w:cs="Arial"/>
          <w:color w:val="auto"/>
          <w:sz w:val="20"/>
          <w:szCs w:val="20"/>
        </w:rPr>
        <w:t>Pairs/Partner Work</w:t>
      </w:r>
    </w:p>
    <w:p w:rsidR="00AE3834" w:rsidRPr="00E54745" w:rsidRDefault="00AE3834" w:rsidP="00A24731">
      <w:pPr>
        <w:pStyle w:val="Heading3"/>
        <w:spacing w:before="0" w:beforeAutospacing="0" w:after="0"/>
        <w:rPr>
          <w:rFonts w:ascii="Arial" w:hAnsi="Arial" w:cs="Arial"/>
          <w:b w:val="0"/>
          <w:color w:val="auto"/>
          <w:sz w:val="20"/>
          <w:szCs w:val="20"/>
        </w:rPr>
      </w:pPr>
      <w:r w:rsidRPr="00E54745">
        <w:rPr>
          <w:rFonts w:ascii="Arial" w:hAnsi="Arial" w:cs="Arial"/>
          <w:b w:val="0"/>
          <w:color w:val="auto"/>
          <w:sz w:val="20"/>
          <w:szCs w:val="20"/>
        </w:rPr>
        <w:t xml:space="preserve">-Setting up clear expectations for partner work where students can work together and check their work while also helping to explain the lesson content to each other. </w:t>
      </w:r>
    </w:p>
    <w:p w:rsidR="00AE3834" w:rsidRPr="00E54745" w:rsidRDefault="00AE3834" w:rsidP="00A24731">
      <w:pPr>
        <w:pStyle w:val="Heading3"/>
        <w:spacing w:before="0" w:beforeAutospacing="0" w:after="0"/>
        <w:rPr>
          <w:rFonts w:ascii="Arial" w:hAnsi="Arial" w:cs="Arial"/>
          <w:b w:val="0"/>
          <w:color w:val="auto"/>
          <w:sz w:val="20"/>
          <w:szCs w:val="20"/>
        </w:rPr>
      </w:pPr>
    </w:p>
    <w:p w:rsidR="00B5377E" w:rsidRPr="00E54745" w:rsidRDefault="0075722B" w:rsidP="00A24731">
      <w:pPr>
        <w:pStyle w:val="Heading3"/>
        <w:spacing w:before="0" w:beforeAutospacing="0" w:after="0"/>
        <w:rPr>
          <w:rFonts w:ascii="Arial" w:hAnsi="Arial" w:cs="Arial"/>
          <w:color w:val="auto"/>
          <w:sz w:val="20"/>
          <w:szCs w:val="20"/>
        </w:rPr>
      </w:pPr>
      <w:r w:rsidRPr="00E54745">
        <w:rPr>
          <w:rFonts w:ascii="Arial" w:hAnsi="Arial" w:cs="Arial"/>
          <w:color w:val="auto"/>
          <w:sz w:val="20"/>
          <w:szCs w:val="20"/>
        </w:rPr>
        <w:t>Teach the teacher</w:t>
      </w:r>
    </w:p>
    <w:p w:rsidR="00AE3834" w:rsidRPr="00E54745" w:rsidRDefault="00AE3834" w:rsidP="00AE3834">
      <w:pPr>
        <w:pStyle w:val="Heading3"/>
        <w:spacing w:before="0" w:beforeAutospacing="0" w:after="0"/>
        <w:ind w:left="60"/>
        <w:rPr>
          <w:rFonts w:ascii="Arial" w:hAnsi="Arial" w:cs="Arial"/>
          <w:b w:val="0"/>
          <w:color w:val="auto"/>
          <w:sz w:val="20"/>
          <w:szCs w:val="20"/>
        </w:rPr>
      </w:pPr>
      <w:r w:rsidRPr="00E54745">
        <w:rPr>
          <w:rFonts w:ascii="Arial" w:hAnsi="Arial" w:cs="Arial"/>
          <w:b w:val="0"/>
          <w:color w:val="auto"/>
          <w:sz w:val="20"/>
          <w:szCs w:val="20"/>
        </w:rPr>
        <w:t>- Have the teacher play ‘dumb” with students teaching them how to answer the question or solve a problem.  You can have students go through each step of how to solve the problem.  The teacher can even make mistakes and have the students call out their errors and “teach the teacher”</w:t>
      </w:r>
    </w:p>
    <w:p w:rsidR="00AE3834" w:rsidRPr="00E54745" w:rsidRDefault="00AE3834" w:rsidP="00AE3834">
      <w:pPr>
        <w:pStyle w:val="Heading3"/>
        <w:spacing w:before="0" w:beforeAutospacing="0" w:after="0"/>
        <w:ind w:left="60"/>
        <w:rPr>
          <w:rFonts w:ascii="Arial" w:hAnsi="Arial" w:cs="Arial"/>
          <w:b w:val="0"/>
          <w:color w:val="auto"/>
          <w:sz w:val="20"/>
          <w:szCs w:val="20"/>
        </w:rPr>
      </w:pPr>
    </w:p>
    <w:p w:rsidR="00AE3834" w:rsidRPr="00E54745" w:rsidRDefault="00AE3834" w:rsidP="00AE3834">
      <w:pPr>
        <w:pStyle w:val="Heading3"/>
        <w:spacing w:before="0" w:beforeAutospacing="0" w:after="0"/>
        <w:rPr>
          <w:rFonts w:ascii="Arial" w:hAnsi="Arial" w:cs="Arial"/>
          <w:b w:val="0"/>
          <w:color w:val="auto"/>
          <w:sz w:val="20"/>
          <w:szCs w:val="20"/>
        </w:rPr>
      </w:pPr>
      <w:r w:rsidRPr="00E54745">
        <w:rPr>
          <w:rFonts w:ascii="Arial" w:hAnsi="Arial" w:cs="Arial"/>
          <w:color w:val="auto"/>
          <w:sz w:val="20"/>
          <w:szCs w:val="20"/>
        </w:rPr>
        <w:t>Quiz</w:t>
      </w:r>
      <w:r w:rsidR="00F41F6A" w:rsidRPr="00E54745">
        <w:rPr>
          <w:rFonts w:ascii="Arial" w:hAnsi="Arial" w:cs="Arial"/>
          <w:color w:val="auto"/>
          <w:sz w:val="20"/>
          <w:szCs w:val="20"/>
        </w:rPr>
        <w:t>,</w:t>
      </w:r>
      <w:r w:rsidRPr="00E54745">
        <w:rPr>
          <w:rFonts w:ascii="Arial" w:hAnsi="Arial" w:cs="Arial"/>
          <w:color w:val="auto"/>
          <w:sz w:val="20"/>
          <w:szCs w:val="20"/>
        </w:rPr>
        <w:t xml:space="preserve"> Quiz</w:t>
      </w:r>
      <w:r w:rsidR="00F41F6A" w:rsidRPr="00E54745">
        <w:rPr>
          <w:rFonts w:ascii="Arial" w:hAnsi="Arial" w:cs="Arial"/>
          <w:color w:val="auto"/>
          <w:sz w:val="20"/>
          <w:szCs w:val="20"/>
        </w:rPr>
        <w:t>,</w:t>
      </w:r>
      <w:r w:rsidRPr="00E54745">
        <w:rPr>
          <w:rFonts w:ascii="Arial" w:hAnsi="Arial" w:cs="Arial"/>
          <w:color w:val="auto"/>
          <w:sz w:val="20"/>
          <w:szCs w:val="20"/>
        </w:rPr>
        <w:t xml:space="preserve"> Trade</w:t>
      </w:r>
    </w:p>
    <w:p w:rsidR="00AE3834" w:rsidRPr="00E54745" w:rsidRDefault="00AE3834" w:rsidP="00AE3834">
      <w:pPr>
        <w:pStyle w:val="Heading3"/>
        <w:spacing w:before="0" w:beforeAutospacing="0" w:after="0"/>
        <w:ind w:left="60"/>
        <w:rPr>
          <w:rFonts w:ascii="Arial" w:hAnsi="Arial" w:cs="Arial"/>
          <w:b w:val="0"/>
          <w:color w:val="auto"/>
          <w:sz w:val="20"/>
          <w:szCs w:val="20"/>
        </w:rPr>
      </w:pPr>
      <w:r w:rsidRPr="00E54745">
        <w:rPr>
          <w:rFonts w:ascii="Arial" w:hAnsi="Arial" w:cs="Arial"/>
          <w:b w:val="0"/>
          <w:color w:val="auto"/>
          <w:sz w:val="20"/>
          <w:szCs w:val="20"/>
        </w:rPr>
        <w:t xml:space="preserve">-Give students questions on note cards and have them walk around the room and “quiz” one another.  After a pair of students have quizzed, they switch note cards and find someone else to quiz. The teacher monitors </w:t>
      </w:r>
      <w:r w:rsidR="00EE72DF" w:rsidRPr="00E54745">
        <w:rPr>
          <w:rFonts w:ascii="Arial" w:hAnsi="Arial" w:cs="Arial"/>
          <w:b w:val="0"/>
          <w:color w:val="auto"/>
          <w:sz w:val="20"/>
          <w:szCs w:val="20"/>
        </w:rPr>
        <w:t>students’</w:t>
      </w:r>
      <w:r w:rsidRPr="00E54745">
        <w:rPr>
          <w:rFonts w:ascii="Arial" w:hAnsi="Arial" w:cs="Arial"/>
          <w:b w:val="0"/>
          <w:color w:val="auto"/>
          <w:sz w:val="20"/>
          <w:szCs w:val="20"/>
        </w:rPr>
        <w:t xml:space="preserve"> responses to check for understanding and address confusion.</w:t>
      </w:r>
    </w:p>
    <w:p w:rsidR="00AE3834" w:rsidRPr="00E54745" w:rsidRDefault="00AE3834" w:rsidP="00AE3834">
      <w:pPr>
        <w:pStyle w:val="Heading3"/>
        <w:spacing w:before="0" w:beforeAutospacing="0" w:after="0"/>
        <w:ind w:left="60"/>
        <w:rPr>
          <w:rFonts w:ascii="Arial" w:hAnsi="Arial" w:cs="Arial"/>
          <w:b w:val="0"/>
          <w:color w:val="auto"/>
          <w:sz w:val="20"/>
          <w:szCs w:val="20"/>
        </w:rPr>
      </w:pPr>
    </w:p>
    <w:p w:rsidR="00753B96" w:rsidRPr="00E54745" w:rsidRDefault="006D1AB4" w:rsidP="00AE3834">
      <w:pPr>
        <w:pStyle w:val="Heading3"/>
        <w:spacing w:before="0" w:beforeAutospacing="0" w:after="0"/>
        <w:ind w:left="60"/>
        <w:rPr>
          <w:rFonts w:ascii="Arial" w:hAnsi="Arial" w:cs="Arial"/>
          <w:color w:val="024F28"/>
          <w:sz w:val="20"/>
          <w:szCs w:val="20"/>
        </w:rPr>
      </w:pPr>
      <w:r>
        <w:rPr>
          <w:rFonts w:ascii="Arial" w:hAnsi="Arial" w:cs="Arial"/>
          <w:noProof/>
          <w:sz w:val="20"/>
          <w:szCs w:val="20"/>
        </w:rPr>
        <w:drawing>
          <wp:inline distT="0" distB="0" distL="0" distR="0">
            <wp:extent cx="7620000" cy="66675"/>
            <wp:effectExtent l="19050" t="0" r="0" b="0"/>
            <wp:docPr id="4" name="Picture 4" descr="Horizontal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rizontal Line"/>
                    <pic:cNvPicPr>
                      <a:picLocks noChangeAspect="1" noChangeArrowheads="1"/>
                    </pic:cNvPicPr>
                  </pic:nvPicPr>
                  <pic:blipFill>
                    <a:blip r:embed="rId10" cstate="print"/>
                    <a:srcRect/>
                    <a:stretch>
                      <a:fillRect/>
                    </a:stretch>
                  </pic:blipFill>
                  <pic:spPr bwMode="auto">
                    <a:xfrm>
                      <a:off x="0" y="0"/>
                      <a:ext cx="7620000" cy="66675"/>
                    </a:xfrm>
                    <a:prstGeom prst="rect">
                      <a:avLst/>
                    </a:prstGeom>
                    <a:noFill/>
                    <a:ln w="9525">
                      <a:noFill/>
                      <a:miter lim="800000"/>
                      <a:headEnd/>
                      <a:tailEnd/>
                    </a:ln>
                  </pic:spPr>
                </pic:pic>
              </a:graphicData>
            </a:graphic>
          </wp:inline>
        </w:drawing>
      </w:r>
    </w:p>
    <w:p w:rsidR="00E54745" w:rsidRPr="004F0D7B" w:rsidRDefault="00E54745" w:rsidP="00A24731">
      <w:pPr>
        <w:pStyle w:val="Heading3"/>
        <w:spacing w:before="0" w:beforeAutospacing="0" w:after="0"/>
        <w:rPr>
          <w:rFonts w:cs="Arial"/>
          <w:b w:val="0"/>
          <w:bCs w:val="0"/>
          <w:color w:val="auto"/>
          <w:sz w:val="22"/>
          <w:szCs w:val="22"/>
        </w:rPr>
      </w:pPr>
      <w:bookmarkStart w:id="6" w:name="examples"/>
      <w:bookmarkEnd w:id="6"/>
    </w:p>
    <w:p w:rsidR="00A24731" w:rsidRPr="004F0D7B" w:rsidRDefault="003744D3" w:rsidP="00A24731">
      <w:pPr>
        <w:pStyle w:val="Heading3"/>
        <w:spacing w:before="0" w:beforeAutospacing="0" w:after="0"/>
        <w:rPr>
          <w:rFonts w:cs="Arial"/>
          <w:color w:val="024F28"/>
          <w:sz w:val="22"/>
          <w:szCs w:val="22"/>
        </w:rPr>
      </w:pPr>
      <w:r w:rsidRPr="004F0D7B">
        <w:rPr>
          <w:rFonts w:cs="Arial"/>
          <w:color w:val="024F28"/>
          <w:sz w:val="22"/>
          <w:szCs w:val="22"/>
        </w:rPr>
        <w:t>What does this look like?</w:t>
      </w:r>
    </w:p>
    <w:p w:rsidR="003744D3" w:rsidRPr="00E54745" w:rsidRDefault="003744D3" w:rsidP="00A24731">
      <w:pPr>
        <w:pStyle w:val="Heading3"/>
        <w:spacing w:before="0" w:beforeAutospacing="0" w:after="0"/>
        <w:rPr>
          <w:rFonts w:ascii="Arial" w:hAnsi="Arial" w:cs="Arial"/>
          <w:color w:val="024F28"/>
          <w:sz w:val="20"/>
          <w:szCs w:val="20"/>
        </w:rPr>
      </w:pPr>
    </w:p>
    <w:p w:rsidR="00A24731" w:rsidRDefault="00E54745" w:rsidP="00A24731">
      <w:pPr>
        <w:pStyle w:val="Heading3"/>
        <w:spacing w:before="0" w:beforeAutospacing="0" w:after="0"/>
        <w:rPr>
          <w:rFonts w:ascii="Arial" w:hAnsi="Arial" w:cs="Arial"/>
          <w:b w:val="0"/>
          <w:color w:val="auto"/>
          <w:sz w:val="20"/>
          <w:szCs w:val="20"/>
        </w:rPr>
      </w:pPr>
      <w:bookmarkStart w:id="7" w:name="_This_sample_lesson"/>
      <w:bookmarkEnd w:id="7"/>
      <w:r>
        <w:rPr>
          <w:rFonts w:ascii="Arial" w:hAnsi="Arial" w:cs="Arial"/>
          <w:b w:val="0"/>
          <w:color w:val="auto"/>
          <w:sz w:val="20"/>
          <w:szCs w:val="20"/>
        </w:rPr>
        <w:t>This</w:t>
      </w:r>
      <w:r w:rsidR="003744D3" w:rsidRPr="00E54745">
        <w:rPr>
          <w:rFonts w:ascii="Arial" w:hAnsi="Arial" w:cs="Arial"/>
          <w:b w:val="0"/>
          <w:color w:val="auto"/>
          <w:sz w:val="20"/>
          <w:szCs w:val="20"/>
        </w:rPr>
        <w:t xml:space="preserve"> </w:t>
      </w:r>
      <w:r>
        <w:rPr>
          <w:rFonts w:ascii="Arial" w:hAnsi="Arial" w:cs="Arial"/>
          <w:b w:val="0"/>
          <w:color w:val="auto"/>
          <w:sz w:val="20"/>
          <w:szCs w:val="20"/>
        </w:rPr>
        <w:t>sample lesson plan</w:t>
      </w:r>
      <w:r w:rsidR="003744D3" w:rsidRPr="00E54745">
        <w:rPr>
          <w:rFonts w:ascii="Arial" w:hAnsi="Arial" w:cs="Arial"/>
          <w:b w:val="0"/>
          <w:color w:val="auto"/>
          <w:sz w:val="20"/>
          <w:szCs w:val="20"/>
        </w:rPr>
        <w:t xml:space="preserve"> include</w:t>
      </w:r>
      <w:r>
        <w:rPr>
          <w:rFonts w:ascii="Arial" w:hAnsi="Arial" w:cs="Arial"/>
          <w:b w:val="0"/>
          <w:color w:val="auto"/>
          <w:sz w:val="20"/>
          <w:szCs w:val="20"/>
        </w:rPr>
        <w:t>s a strong guided practice section</w:t>
      </w:r>
      <w:r w:rsidR="003744D3" w:rsidRPr="00E54745">
        <w:rPr>
          <w:rFonts w:ascii="Arial" w:hAnsi="Arial" w:cs="Arial"/>
          <w:b w:val="0"/>
          <w:color w:val="auto"/>
          <w:sz w:val="20"/>
          <w:szCs w:val="20"/>
        </w:rPr>
        <w:t xml:space="preserve"> that allow</w:t>
      </w:r>
      <w:r>
        <w:rPr>
          <w:rFonts w:ascii="Arial" w:hAnsi="Arial" w:cs="Arial"/>
          <w:b w:val="0"/>
          <w:color w:val="auto"/>
          <w:sz w:val="20"/>
          <w:szCs w:val="20"/>
        </w:rPr>
        <w:t>s</w:t>
      </w:r>
      <w:r w:rsidR="003744D3" w:rsidRPr="00E54745">
        <w:rPr>
          <w:rFonts w:ascii="Arial" w:hAnsi="Arial" w:cs="Arial"/>
          <w:b w:val="0"/>
          <w:color w:val="auto"/>
          <w:sz w:val="20"/>
          <w:szCs w:val="20"/>
        </w:rPr>
        <w:t xml:space="preserve"> students multiple opportunities to practice at scaffolded levels.  </w:t>
      </w:r>
      <w:r>
        <w:rPr>
          <w:rFonts w:ascii="Arial" w:hAnsi="Arial" w:cs="Arial"/>
          <w:b w:val="0"/>
          <w:color w:val="auto"/>
          <w:sz w:val="20"/>
          <w:szCs w:val="20"/>
        </w:rPr>
        <w:t>The commentary highlights how the Guided Practice is aligned to all parts of the lesson and meets its purpose for having ALL students practice the objective multiple times in a scaffolded setting and with teacher support.</w:t>
      </w:r>
    </w:p>
    <w:p w:rsidR="00AE3E97" w:rsidRDefault="00AE3E97" w:rsidP="00A24731">
      <w:pPr>
        <w:pStyle w:val="Heading3"/>
        <w:spacing w:before="0" w:beforeAutospacing="0" w:after="0"/>
        <w:rPr>
          <w:rFonts w:ascii="Arial" w:hAnsi="Arial" w:cs="Arial"/>
          <w:b w:val="0"/>
          <w:color w:val="auto"/>
          <w:sz w:val="20"/>
          <w:szCs w:val="20"/>
        </w:rPr>
      </w:pPr>
    </w:p>
    <w:p w:rsidR="004A5B4C" w:rsidRDefault="004A5B4C" w:rsidP="00A24731">
      <w:pPr>
        <w:pStyle w:val="Heading3"/>
        <w:spacing w:before="0" w:beforeAutospacing="0" w:after="0"/>
        <w:rPr>
          <w:rFonts w:ascii="Arial" w:hAnsi="Arial" w:cs="Arial"/>
          <w:b w:val="0"/>
          <w:color w:val="auto"/>
          <w:sz w:val="20"/>
          <w:szCs w:val="20"/>
        </w:rPr>
        <w:sectPr w:rsidR="004A5B4C" w:rsidSect="00F63A28">
          <w:footerReference w:type="default" r:id="rId15"/>
          <w:pgSz w:w="12240" w:h="15840"/>
          <w:pgMar w:top="1152" w:right="1152" w:bottom="1152" w:left="1152" w:header="720" w:footer="720" w:gutter="0"/>
          <w:cols w:space="720"/>
          <w:docGrid w:linePitch="360"/>
        </w:sectPr>
      </w:pPr>
    </w:p>
    <w:p w:rsidR="00B01162" w:rsidRDefault="00B01162" w:rsidP="00A24731">
      <w:pPr>
        <w:pStyle w:val="Heading3"/>
        <w:spacing w:before="0" w:beforeAutospacing="0" w:after="0"/>
        <w:rPr>
          <w:rFonts w:ascii="Arial" w:hAnsi="Arial" w:cs="Arial"/>
          <w:b w:val="0"/>
          <w:color w:val="auto"/>
          <w:sz w:val="20"/>
          <w:szCs w:val="20"/>
        </w:rPr>
      </w:pPr>
    </w:p>
    <w:p w:rsidR="004A5B4C" w:rsidRDefault="004A5B4C" w:rsidP="004A5B4C">
      <w:pPr>
        <w:jc w:val="center"/>
        <w:rPr>
          <w:rFonts w:ascii="Arial" w:hAnsi="Arial" w:cs="Arial"/>
          <w:b/>
        </w:rPr>
      </w:pPr>
      <w:r>
        <w:rPr>
          <w:rFonts w:ascii="Arial" w:hAnsi="Arial" w:cs="Arial"/>
          <w:b/>
        </w:rPr>
        <w:t>FIVE-STEP LESSON PLAN (3</w:t>
      </w:r>
      <w:r w:rsidRPr="00865771">
        <w:rPr>
          <w:rFonts w:ascii="Arial" w:hAnsi="Arial" w:cs="Arial"/>
          <w:b/>
          <w:vertAlign w:val="superscript"/>
        </w:rPr>
        <w:t>rd</w:t>
      </w:r>
      <w:r>
        <w:rPr>
          <w:rFonts w:ascii="Arial" w:hAnsi="Arial" w:cs="Arial"/>
          <w:b/>
        </w:rPr>
        <w:t xml:space="preserve"> Grade Math)</w:t>
      </w:r>
    </w:p>
    <w:p w:rsidR="004A5B4C" w:rsidRDefault="004A5B4C" w:rsidP="004A5B4C">
      <w:pPr>
        <w:rPr>
          <w:rFonts w:ascii="Arial" w:hAnsi="Arial" w:cs="Arial"/>
          <w:b/>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2988"/>
        <w:gridCol w:w="1926"/>
        <w:gridCol w:w="1044"/>
        <w:gridCol w:w="1260"/>
        <w:gridCol w:w="2610"/>
        <w:gridCol w:w="3330"/>
      </w:tblGrid>
      <w:tr w:rsidR="004A5B4C" w:rsidTr="00675F77">
        <w:tc>
          <w:tcPr>
            <w:tcW w:w="2988" w:type="dxa"/>
          </w:tcPr>
          <w:p w:rsidR="004A5B4C" w:rsidRPr="00B27F79" w:rsidRDefault="004A5B4C" w:rsidP="00675F77">
            <w:pPr>
              <w:rPr>
                <w:rFonts w:ascii="Arial" w:hAnsi="Arial" w:cs="Arial"/>
                <w:b/>
                <w:sz w:val="20"/>
                <w:szCs w:val="20"/>
              </w:rPr>
            </w:pPr>
            <w:r w:rsidRPr="00B27F79">
              <w:rPr>
                <w:rFonts w:ascii="Arial" w:hAnsi="Arial" w:cs="Arial"/>
                <w:b/>
                <w:sz w:val="20"/>
                <w:szCs w:val="20"/>
              </w:rPr>
              <w:t xml:space="preserve">OBJECTIVE.  </w:t>
            </w:r>
          </w:p>
          <w:p w:rsidR="004A5B4C" w:rsidRDefault="004A5B4C" w:rsidP="00675F77">
            <w:pPr>
              <w:rPr>
                <w:rFonts w:ascii="Arial" w:hAnsi="Arial" w:cs="Arial"/>
                <w:b/>
              </w:rPr>
            </w:pPr>
            <w:r w:rsidRPr="00B27F79">
              <w:rPr>
                <w:rFonts w:ascii="Arial" w:hAnsi="Arial" w:cs="Arial"/>
                <w:sz w:val="16"/>
              </w:rPr>
              <w:t xml:space="preserve">What is your objective? </w:t>
            </w:r>
            <w:r w:rsidRPr="00B27F79">
              <w:rPr>
                <w:rFonts w:ascii="Arial" w:hAnsi="Arial" w:cs="Arial"/>
                <w:sz w:val="16"/>
              </w:rPr>
              <w:sym w:font="Symbol" w:char="F0F0"/>
            </w:r>
          </w:p>
        </w:tc>
        <w:tc>
          <w:tcPr>
            <w:tcW w:w="6840" w:type="dxa"/>
            <w:gridSpan w:val="4"/>
          </w:tcPr>
          <w:p w:rsidR="004A5B4C" w:rsidRPr="00B27F79" w:rsidRDefault="004A5B4C" w:rsidP="00675F77">
            <w:pPr>
              <w:rPr>
                <w:rFonts w:ascii="Arial" w:hAnsi="Arial" w:cs="Arial"/>
                <w:b/>
                <w:sz w:val="20"/>
                <w:szCs w:val="20"/>
              </w:rPr>
            </w:pPr>
            <w:r w:rsidRPr="00B27F79">
              <w:rPr>
                <w:rFonts w:ascii="Arial" w:hAnsi="Arial" w:cs="Arial"/>
                <w:b/>
                <w:sz w:val="20"/>
                <w:szCs w:val="20"/>
              </w:rPr>
              <w:t>KEY POINTS.</w:t>
            </w:r>
          </w:p>
          <w:p w:rsidR="004A5B4C" w:rsidRDefault="004A5B4C" w:rsidP="00675F77">
            <w:pPr>
              <w:rPr>
                <w:rFonts w:ascii="Arial" w:hAnsi="Arial" w:cs="Arial"/>
                <w:b/>
              </w:rPr>
            </w:pPr>
            <w:r w:rsidRPr="00B27F79">
              <w:rPr>
                <w:rFonts w:ascii="Arial" w:hAnsi="Arial" w:cs="Arial"/>
                <w:sz w:val="16"/>
              </w:rPr>
              <w:t xml:space="preserve">What knowledge and skills are embedded in the objective? </w:t>
            </w:r>
            <w:r w:rsidRPr="00B27F79">
              <w:rPr>
                <w:rFonts w:ascii="Arial" w:hAnsi="Arial" w:cs="Arial"/>
                <w:sz w:val="16"/>
              </w:rPr>
              <w:sym w:font="Symbol" w:char="F0F0"/>
            </w:r>
          </w:p>
        </w:tc>
        <w:tc>
          <w:tcPr>
            <w:tcW w:w="3330" w:type="dxa"/>
            <w:shd w:val="clear" w:color="auto" w:fill="FF0000"/>
          </w:tcPr>
          <w:p w:rsidR="004A5B4C" w:rsidRPr="00B27F79" w:rsidRDefault="004A5B4C" w:rsidP="00675F77">
            <w:pPr>
              <w:jc w:val="center"/>
              <w:rPr>
                <w:rFonts w:ascii="Arial" w:hAnsi="Arial" w:cs="Arial"/>
                <w:b/>
                <w:sz w:val="20"/>
                <w:szCs w:val="20"/>
              </w:rPr>
            </w:pPr>
            <w:r>
              <w:rPr>
                <w:rFonts w:ascii="Arial" w:hAnsi="Arial" w:cs="Arial"/>
                <w:b/>
                <w:sz w:val="20"/>
                <w:szCs w:val="20"/>
              </w:rPr>
              <w:t>Commentary on Lesson Plan</w:t>
            </w:r>
          </w:p>
        </w:tc>
      </w:tr>
      <w:tr w:rsidR="004A5B4C" w:rsidTr="00675F77">
        <w:tc>
          <w:tcPr>
            <w:tcW w:w="2988" w:type="dxa"/>
          </w:tcPr>
          <w:p w:rsidR="004A5B4C" w:rsidRDefault="004A5B4C" w:rsidP="00675F77">
            <w:pPr>
              <w:rPr>
                <w:rFonts w:ascii="Arial" w:hAnsi="Arial" w:cs="Arial"/>
                <w:b/>
              </w:rPr>
            </w:pPr>
            <w:r w:rsidRPr="00E10055">
              <w:rPr>
                <w:rFonts w:ascii="Arial" w:hAnsi="Arial" w:cs="Arial"/>
                <w:b/>
                <w:sz w:val="20"/>
                <w:szCs w:val="20"/>
              </w:rPr>
              <w:t>SWBAT</w:t>
            </w:r>
            <w:r>
              <w:rPr>
                <w:rFonts w:ascii="Arial" w:hAnsi="Arial" w:cs="Arial"/>
                <w:b/>
                <w:sz w:val="20"/>
                <w:szCs w:val="20"/>
              </w:rPr>
              <w:t xml:space="preserve">: </w:t>
            </w:r>
            <w:r w:rsidRPr="00E10055">
              <w:rPr>
                <w:rFonts w:ascii="Arial" w:hAnsi="Arial" w:cs="Arial"/>
                <w:sz w:val="20"/>
                <w:szCs w:val="20"/>
              </w:rPr>
              <w:t xml:space="preserve"> write a multiplication problem based on an array</w:t>
            </w:r>
          </w:p>
        </w:tc>
        <w:tc>
          <w:tcPr>
            <w:tcW w:w="6840" w:type="dxa"/>
            <w:gridSpan w:val="4"/>
          </w:tcPr>
          <w:p w:rsidR="004A5B4C" w:rsidRPr="004A3A03" w:rsidRDefault="004A5B4C" w:rsidP="00675F77">
            <w:pPr>
              <w:rPr>
                <w:rFonts w:ascii="Arial" w:hAnsi="Arial" w:cs="Arial"/>
                <w:b/>
                <w:sz w:val="20"/>
                <w:szCs w:val="20"/>
              </w:rPr>
            </w:pPr>
            <w:r w:rsidRPr="004A3A03">
              <w:rPr>
                <w:rFonts w:ascii="Arial" w:hAnsi="Arial" w:cs="Arial"/>
                <w:b/>
                <w:sz w:val="20"/>
                <w:szCs w:val="20"/>
              </w:rPr>
              <w:t>Knowledge:</w:t>
            </w:r>
          </w:p>
          <w:p w:rsidR="004A5B4C" w:rsidRDefault="004A5B4C" w:rsidP="00675F77">
            <w:pPr>
              <w:rPr>
                <w:rFonts w:ascii="Arial" w:hAnsi="Arial" w:cs="Arial"/>
                <w:sz w:val="20"/>
                <w:szCs w:val="20"/>
              </w:rPr>
            </w:pPr>
            <w:r>
              <w:rPr>
                <w:rFonts w:ascii="Arial" w:hAnsi="Arial" w:cs="Arial"/>
                <w:sz w:val="20"/>
                <w:szCs w:val="20"/>
              </w:rPr>
              <w:t>A multiplication question is asking you to solve how many things there are all together in groups of equal sizes</w:t>
            </w:r>
          </w:p>
          <w:p w:rsidR="004A5B4C" w:rsidRPr="004A3A03" w:rsidRDefault="004A5B4C" w:rsidP="00675F77">
            <w:pPr>
              <w:rPr>
                <w:rFonts w:ascii="Arial" w:hAnsi="Arial" w:cs="Arial"/>
                <w:b/>
                <w:sz w:val="20"/>
                <w:szCs w:val="20"/>
              </w:rPr>
            </w:pPr>
            <w:r w:rsidRPr="004A3A03">
              <w:rPr>
                <w:rFonts w:ascii="Arial" w:hAnsi="Arial" w:cs="Arial"/>
                <w:b/>
                <w:sz w:val="20"/>
                <w:szCs w:val="20"/>
              </w:rPr>
              <w:t>Skills:</w:t>
            </w:r>
          </w:p>
          <w:p w:rsidR="004A5B4C" w:rsidRDefault="004A5B4C" w:rsidP="00675F77">
            <w:pPr>
              <w:rPr>
                <w:rFonts w:ascii="Arial" w:hAnsi="Arial" w:cs="Arial"/>
                <w:sz w:val="20"/>
                <w:szCs w:val="20"/>
              </w:rPr>
            </w:pPr>
            <w:r>
              <w:rPr>
                <w:rFonts w:ascii="Arial" w:hAnsi="Arial" w:cs="Arial"/>
                <w:sz w:val="20"/>
                <w:szCs w:val="20"/>
              </w:rPr>
              <w:t>To make an array, look at the problem for ex: 5x6 – the problem is asking you to make 5 groups of 6 (or 5 rows of 6)</w:t>
            </w:r>
          </w:p>
          <w:p w:rsidR="004A5B4C" w:rsidRDefault="004A5B4C" w:rsidP="00675F77">
            <w:pPr>
              <w:rPr>
                <w:rFonts w:ascii="Arial" w:hAnsi="Arial" w:cs="Arial"/>
                <w:sz w:val="20"/>
                <w:szCs w:val="20"/>
              </w:rPr>
            </w:pPr>
            <w:r>
              <w:rPr>
                <w:rFonts w:ascii="Arial" w:hAnsi="Arial" w:cs="Arial"/>
                <w:sz w:val="20"/>
                <w:szCs w:val="20"/>
              </w:rPr>
              <w:t>The five is how many rows there will be in your array</w:t>
            </w:r>
          </w:p>
          <w:p w:rsidR="004A5B4C" w:rsidRDefault="004A5B4C" w:rsidP="00675F77">
            <w:pPr>
              <w:rPr>
                <w:rFonts w:ascii="Arial" w:hAnsi="Arial" w:cs="Arial"/>
                <w:sz w:val="20"/>
                <w:szCs w:val="20"/>
              </w:rPr>
            </w:pPr>
            <w:r>
              <w:rPr>
                <w:rFonts w:ascii="Arial" w:hAnsi="Arial" w:cs="Arial"/>
                <w:sz w:val="20"/>
                <w:szCs w:val="20"/>
              </w:rPr>
              <w:t>Make the rows by drawing 5 ______’s on your paper</w:t>
            </w:r>
          </w:p>
          <w:p w:rsidR="004A5B4C" w:rsidRDefault="004A5B4C" w:rsidP="00675F77">
            <w:pPr>
              <w:rPr>
                <w:rFonts w:ascii="Arial" w:hAnsi="Arial" w:cs="Arial"/>
                <w:sz w:val="20"/>
                <w:szCs w:val="20"/>
              </w:rPr>
            </w:pPr>
            <w:r>
              <w:rPr>
                <w:rFonts w:ascii="Arial" w:hAnsi="Arial" w:cs="Arial"/>
                <w:sz w:val="20"/>
                <w:szCs w:val="20"/>
              </w:rPr>
              <w:t>In each row make 6 circles</w:t>
            </w:r>
          </w:p>
          <w:p w:rsidR="004A5B4C" w:rsidRDefault="004A5B4C" w:rsidP="00675F77">
            <w:pPr>
              <w:rPr>
                <w:rFonts w:ascii="Arial" w:hAnsi="Arial" w:cs="Arial"/>
                <w:sz w:val="20"/>
                <w:szCs w:val="20"/>
              </w:rPr>
            </w:pPr>
            <w:r>
              <w:rPr>
                <w:rFonts w:ascii="Arial" w:hAnsi="Arial" w:cs="Arial"/>
                <w:sz w:val="20"/>
                <w:szCs w:val="20"/>
              </w:rPr>
              <w:t>Your array should be perfectly lined up</w:t>
            </w:r>
          </w:p>
          <w:p w:rsidR="004A5B4C" w:rsidRDefault="004A5B4C" w:rsidP="00675F77">
            <w:pPr>
              <w:rPr>
                <w:rFonts w:ascii="Arial" w:hAnsi="Arial" w:cs="Arial"/>
                <w:sz w:val="20"/>
                <w:szCs w:val="20"/>
              </w:rPr>
            </w:pPr>
            <w:r>
              <w:rPr>
                <w:rFonts w:ascii="Arial" w:hAnsi="Arial" w:cs="Arial"/>
                <w:sz w:val="20"/>
                <w:szCs w:val="20"/>
              </w:rPr>
              <w:t>to solve 5x6 count (or skip count) the number of circles you have in all</w:t>
            </w:r>
          </w:p>
          <w:p w:rsidR="004A5B4C" w:rsidRDefault="004A5B4C" w:rsidP="00675F77">
            <w:pPr>
              <w:rPr>
                <w:rFonts w:ascii="Arial" w:hAnsi="Arial" w:cs="Arial"/>
                <w:sz w:val="20"/>
                <w:szCs w:val="20"/>
              </w:rPr>
            </w:pPr>
            <w:r>
              <w:rPr>
                <w:rFonts w:ascii="Arial" w:hAnsi="Arial" w:cs="Arial"/>
                <w:sz w:val="20"/>
                <w:szCs w:val="20"/>
              </w:rPr>
              <w:t>5x6=30</w:t>
            </w:r>
          </w:p>
          <w:p w:rsidR="004A5B4C" w:rsidRDefault="004A5B4C" w:rsidP="00675F77">
            <w:pPr>
              <w:rPr>
                <w:rFonts w:ascii="Arial" w:hAnsi="Arial" w:cs="Arial"/>
                <w:b/>
              </w:rPr>
            </w:pPr>
          </w:p>
        </w:tc>
        <w:tc>
          <w:tcPr>
            <w:tcW w:w="3330" w:type="dxa"/>
          </w:tcPr>
          <w:p w:rsidR="004A5B4C" w:rsidRDefault="004A5B4C" w:rsidP="00675F77">
            <w:pPr>
              <w:rPr>
                <w:rFonts w:ascii="Arial" w:hAnsi="Arial" w:cs="Arial"/>
                <w:b/>
                <w:i/>
                <w:sz w:val="20"/>
                <w:szCs w:val="20"/>
              </w:rPr>
            </w:pPr>
          </w:p>
          <w:p w:rsidR="004A5B4C" w:rsidRDefault="004A5B4C" w:rsidP="00675F77">
            <w:pPr>
              <w:rPr>
                <w:rFonts w:ascii="Arial" w:hAnsi="Arial" w:cs="Arial"/>
                <w:b/>
                <w:i/>
                <w:sz w:val="20"/>
                <w:szCs w:val="20"/>
              </w:rPr>
            </w:pPr>
            <w:r w:rsidRPr="005A0DA2">
              <w:rPr>
                <w:rFonts w:ascii="Arial" w:hAnsi="Arial" w:cs="Arial"/>
                <w:b/>
                <w:i/>
                <w:sz w:val="20"/>
                <w:szCs w:val="20"/>
              </w:rPr>
              <w:t xml:space="preserve">In this plan, </w:t>
            </w:r>
            <w:r>
              <w:rPr>
                <w:rFonts w:ascii="Arial" w:hAnsi="Arial" w:cs="Arial"/>
                <w:b/>
                <w:i/>
                <w:sz w:val="20"/>
                <w:szCs w:val="20"/>
              </w:rPr>
              <w:t xml:space="preserve">the </w:t>
            </w:r>
            <w:r w:rsidRPr="005A0DA2">
              <w:rPr>
                <w:rFonts w:ascii="Arial" w:hAnsi="Arial" w:cs="Arial"/>
                <w:b/>
                <w:i/>
                <w:sz w:val="20"/>
                <w:szCs w:val="20"/>
              </w:rPr>
              <w:t>teacher has broken down the</w:t>
            </w:r>
            <w:r>
              <w:rPr>
                <w:rFonts w:ascii="Arial" w:hAnsi="Arial" w:cs="Arial"/>
                <w:b/>
                <w:i/>
                <w:sz w:val="20"/>
                <w:szCs w:val="20"/>
              </w:rPr>
              <w:t xml:space="preserve"> objective she is teaching into both knowledge and skills steps she is going </w:t>
            </w:r>
            <w:r w:rsidRPr="005A0DA2">
              <w:rPr>
                <w:rFonts w:ascii="Arial" w:hAnsi="Arial" w:cs="Arial"/>
                <w:b/>
                <w:i/>
                <w:sz w:val="20"/>
                <w:szCs w:val="20"/>
              </w:rPr>
              <w:t>t</w:t>
            </w:r>
            <w:r>
              <w:rPr>
                <w:rFonts w:ascii="Arial" w:hAnsi="Arial" w:cs="Arial"/>
                <w:b/>
                <w:i/>
                <w:sz w:val="20"/>
                <w:szCs w:val="20"/>
              </w:rPr>
              <w:t>o</w:t>
            </w:r>
            <w:r w:rsidRPr="005A0DA2">
              <w:rPr>
                <w:rFonts w:ascii="Arial" w:hAnsi="Arial" w:cs="Arial"/>
                <w:b/>
                <w:i/>
                <w:sz w:val="20"/>
                <w:szCs w:val="20"/>
              </w:rPr>
              <w:t xml:space="preserve"> need to present to her students in the Key Points, then later in the INM and again in the Guided Practice.  </w:t>
            </w:r>
          </w:p>
          <w:p w:rsidR="004A5B4C" w:rsidRDefault="004A5B4C" w:rsidP="00675F77">
            <w:pPr>
              <w:rPr>
                <w:rFonts w:ascii="Arial" w:hAnsi="Arial" w:cs="Arial"/>
                <w:b/>
                <w:i/>
                <w:sz w:val="20"/>
                <w:szCs w:val="20"/>
              </w:rPr>
            </w:pPr>
          </w:p>
          <w:p w:rsidR="004A5B4C" w:rsidRPr="005A0DA2" w:rsidRDefault="004A5B4C" w:rsidP="00675F77">
            <w:pPr>
              <w:rPr>
                <w:rFonts w:ascii="Arial" w:hAnsi="Arial" w:cs="Arial"/>
                <w:b/>
                <w:i/>
                <w:sz w:val="20"/>
                <w:szCs w:val="20"/>
              </w:rPr>
            </w:pPr>
            <w:r w:rsidRPr="005A0DA2">
              <w:rPr>
                <w:rFonts w:ascii="Arial" w:hAnsi="Arial" w:cs="Arial"/>
                <w:b/>
                <w:i/>
                <w:sz w:val="20"/>
                <w:szCs w:val="20"/>
              </w:rPr>
              <w:t>By doing so, she is allowing her students multiple opportunities to be exposed to the key points and to internalize them</w:t>
            </w:r>
            <w:r>
              <w:rPr>
                <w:rFonts w:ascii="Arial" w:hAnsi="Arial" w:cs="Arial"/>
                <w:b/>
                <w:i/>
                <w:sz w:val="20"/>
                <w:szCs w:val="20"/>
              </w:rPr>
              <w:t>.</w:t>
            </w:r>
          </w:p>
        </w:tc>
      </w:tr>
      <w:tr w:rsidR="004A5B4C" w:rsidTr="00675F77">
        <w:tc>
          <w:tcPr>
            <w:tcW w:w="13158" w:type="dxa"/>
            <w:gridSpan w:val="6"/>
          </w:tcPr>
          <w:p w:rsidR="004A5B4C" w:rsidRPr="00B27F79" w:rsidRDefault="004A5B4C" w:rsidP="00675F77">
            <w:pPr>
              <w:rPr>
                <w:rFonts w:ascii="Arial" w:hAnsi="Arial" w:cs="Arial"/>
                <w:b/>
                <w:sz w:val="20"/>
                <w:szCs w:val="20"/>
              </w:rPr>
            </w:pPr>
            <w:r w:rsidRPr="00B27F79">
              <w:rPr>
                <w:rFonts w:ascii="Arial" w:hAnsi="Arial" w:cs="Arial"/>
                <w:b/>
                <w:sz w:val="20"/>
                <w:szCs w:val="20"/>
              </w:rPr>
              <w:t xml:space="preserve">ASSESSMENT. </w:t>
            </w:r>
          </w:p>
          <w:p w:rsidR="004A5B4C" w:rsidRPr="00B27F79" w:rsidRDefault="004A5B4C" w:rsidP="00675F77">
            <w:pPr>
              <w:rPr>
                <w:rFonts w:ascii="Arial" w:hAnsi="Arial" w:cs="Arial"/>
                <w:sz w:val="16"/>
              </w:rPr>
            </w:pPr>
            <w:r w:rsidRPr="00B27F79">
              <w:rPr>
                <w:rFonts w:ascii="Arial" w:hAnsi="Arial" w:cs="Arial"/>
                <w:sz w:val="16"/>
              </w:rPr>
              <w:t xml:space="preserve">Describe, briefly, what students will do to show you that they have mastered (or made progress toward) the objective.  </w:t>
            </w:r>
            <w:r w:rsidRPr="00B27F79">
              <w:rPr>
                <w:rFonts w:ascii="Arial" w:hAnsi="Arial" w:cs="Arial"/>
                <w:sz w:val="16"/>
              </w:rPr>
              <w:sym w:font="Symbol" w:char="F0F0"/>
            </w:r>
          </w:p>
          <w:p w:rsidR="004A5B4C" w:rsidRPr="00B27F79" w:rsidRDefault="004A5B4C" w:rsidP="00675F77">
            <w:pPr>
              <w:rPr>
                <w:rFonts w:ascii="Arial" w:hAnsi="Arial" w:cs="Arial"/>
                <w:sz w:val="16"/>
              </w:rPr>
            </w:pPr>
            <w:r w:rsidRPr="00B27F79">
              <w:rPr>
                <w:rFonts w:ascii="Arial" w:hAnsi="Arial" w:cs="Arial"/>
                <w:sz w:val="16"/>
              </w:rPr>
              <w:t xml:space="preserve">Attach your daily assessment, completed to include an exemplary student response that illustrates the expected level of rigor. </w:t>
            </w:r>
            <w:r w:rsidRPr="00B27F79">
              <w:rPr>
                <w:rFonts w:ascii="Arial" w:hAnsi="Arial" w:cs="Arial"/>
                <w:sz w:val="16"/>
              </w:rPr>
              <w:sym w:font="Symbol" w:char="F0F0"/>
            </w:r>
          </w:p>
          <w:p w:rsidR="004A5B4C" w:rsidRDefault="004A5B4C" w:rsidP="00675F77">
            <w:pPr>
              <w:rPr>
                <w:rFonts w:ascii="Arial" w:hAnsi="Arial" w:cs="Arial"/>
                <w:b/>
              </w:rPr>
            </w:pPr>
            <w:r w:rsidRPr="00B27F79">
              <w:rPr>
                <w:rFonts w:ascii="Arial" w:hAnsi="Arial" w:cs="Arial"/>
                <w:i/>
                <w:sz w:val="16"/>
              </w:rPr>
              <w:t>Indicate whether you will administer the assessment as the independent practice or during the lesson closing.</w:t>
            </w:r>
          </w:p>
        </w:tc>
      </w:tr>
      <w:tr w:rsidR="004A5B4C" w:rsidTr="00675F77">
        <w:tc>
          <w:tcPr>
            <w:tcW w:w="9828" w:type="dxa"/>
            <w:gridSpan w:val="5"/>
          </w:tcPr>
          <w:p w:rsidR="004A5B4C" w:rsidRDefault="004A5B4C" w:rsidP="00675F77">
            <w:pPr>
              <w:rPr>
                <w:rFonts w:ascii="Arial" w:hAnsi="Arial" w:cs="Arial"/>
                <w:sz w:val="20"/>
              </w:rPr>
            </w:pPr>
            <w:r>
              <w:rPr>
                <w:rFonts w:ascii="Arial" w:hAnsi="Arial" w:cs="Arial"/>
                <w:sz w:val="20"/>
              </w:rPr>
              <w:t>Students will have to complete an exit slip with 5 questions on it.</w:t>
            </w:r>
          </w:p>
          <w:p w:rsidR="004A5B4C" w:rsidRDefault="004A5B4C" w:rsidP="00675F77">
            <w:pPr>
              <w:rPr>
                <w:rFonts w:ascii="Arial" w:hAnsi="Arial" w:cs="Arial"/>
                <w:sz w:val="20"/>
              </w:rPr>
            </w:pPr>
          </w:p>
          <w:p w:rsidR="004A5B4C" w:rsidRDefault="004A5B4C" w:rsidP="00675F77">
            <w:pPr>
              <w:rPr>
                <w:rFonts w:ascii="Arial" w:hAnsi="Arial" w:cs="Arial"/>
                <w:sz w:val="20"/>
              </w:rPr>
            </w:pPr>
            <w:r>
              <w:rPr>
                <w:rFonts w:ascii="Arial" w:hAnsi="Arial" w:cs="Arial"/>
                <w:sz w:val="20"/>
              </w:rPr>
              <w:t>The questions will be:</w:t>
            </w:r>
          </w:p>
          <w:p w:rsidR="004A5B4C" w:rsidRDefault="004A5B4C" w:rsidP="00675F77">
            <w:pPr>
              <w:rPr>
                <w:rFonts w:ascii="Arial" w:hAnsi="Arial" w:cs="Arial"/>
                <w:sz w:val="20"/>
              </w:rPr>
            </w:pPr>
          </w:p>
          <w:p w:rsidR="004A5B4C" w:rsidRDefault="004A5B4C" w:rsidP="00675F77">
            <w:pPr>
              <w:numPr>
                <w:ilvl w:val="0"/>
                <w:numId w:val="14"/>
              </w:numPr>
              <w:rPr>
                <w:rFonts w:ascii="Arial" w:hAnsi="Arial" w:cs="Arial"/>
                <w:sz w:val="20"/>
              </w:rPr>
            </w:pPr>
            <w:r>
              <w:rPr>
                <w:rFonts w:ascii="Arial" w:hAnsi="Arial" w:cs="Arial"/>
                <w:sz w:val="20"/>
              </w:rPr>
              <w:t>which is the correct array for 5X3?</w:t>
            </w:r>
          </w:p>
          <w:p w:rsidR="004A5B4C" w:rsidRDefault="004A5B4C" w:rsidP="00675F77">
            <w:pPr>
              <w:ind w:left="360"/>
              <w:rPr>
                <w:rFonts w:ascii="Arial" w:hAnsi="Arial" w:cs="Arial"/>
                <w:sz w:val="20"/>
              </w:rPr>
            </w:pPr>
          </w:p>
          <w:p w:rsidR="004A5B4C" w:rsidRDefault="004A5B4C" w:rsidP="00675F77">
            <w:pPr>
              <w:ind w:left="360"/>
              <w:rPr>
                <w:rFonts w:ascii="Arial" w:hAnsi="Arial" w:cs="Arial"/>
                <w:sz w:val="20"/>
              </w:rPr>
            </w:pPr>
            <w:r>
              <w:rPr>
                <w:rFonts w:ascii="Arial" w:hAnsi="Arial" w:cs="Arial"/>
                <w:sz w:val="20"/>
              </w:rPr>
              <w:t>00000                               000                             00000                            000</w:t>
            </w:r>
          </w:p>
          <w:p w:rsidR="004A5B4C" w:rsidRDefault="004A5B4C" w:rsidP="00675F77">
            <w:pPr>
              <w:ind w:left="360"/>
              <w:rPr>
                <w:rFonts w:ascii="Arial" w:hAnsi="Arial" w:cs="Arial"/>
                <w:sz w:val="20"/>
              </w:rPr>
            </w:pPr>
            <w:r>
              <w:rPr>
                <w:rFonts w:ascii="Arial" w:hAnsi="Arial" w:cs="Arial"/>
                <w:sz w:val="20"/>
              </w:rPr>
              <w:t>00000                               000                             00000                            000</w:t>
            </w:r>
          </w:p>
          <w:p w:rsidR="004A5B4C" w:rsidRDefault="004A5B4C" w:rsidP="00675F77">
            <w:pPr>
              <w:ind w:left="2655"/>
              <w:rPr>
                <w:rFonts w:ascii="Arial" w:hAnsi="Arial" w:cs="Arial"/>
                <w:sz w:val="20"/>
              </w:rPr>
            </w:pPr>
            <w:r>
              <w:rPr>
                <w:rFonts w:ascii="Arial" w:hAnsi="Arial" w:cs="Arial"/>
                <w:sz w:val="20"/>
              </w:rPr>
              <w:t>000                             00000                            000</w:t>
            </w:r>
          </w:p>
          <w:p w:rsidR="004A5B4C" w:rsidRDefault="004A5B4C" w:rsidP="00675F77">
            <w:pPr>
              <w:ind w:left="4620"/>
              <w:rPr>
                <w:rFonts w:ascii="Arial" w:hAnsi="Arial" w:cs="Arial"/>
                <w:sz w:val="20"/>
              </w:rPr>
            </w:pPr>
            <w:r>
              <w:rPr>
                <w:rFonts w:ascii="Arial" w:hAnsi="Arial" w:cs="Arial"/>
                <w:sz w:val="20"/>
              </w:rPr>
              <w:t>00000                            000</w:t>
            </w:r>
          </w:p>
          <w:p w:rsidR="004A5B4C" w:rsidRDefault="004A5B4C" w:rsidP="00675F77">
            <w:pPr>
              <w:ind w:left="2655"/>
              <w:rPr>
                <w:rFonts w:ascii="Arial" w:hAnsi="Arial" w:cs="Arial"/>
                <w:sz w:val="20"/>
              </w:rPr>
            </w:pPr>
            <w:r>
              <w:rPr>
                <w:rFonts w:ascii="Arial" w:hAnsi="Arial" w:cs="Arial"/>
                <w:sz w:val="20"/>
              </w:rPr>
              <w:t xml:space="preserve">                                   00000                            000</w:t>
            </w:r>
          </w:p>
          <w:p w:rsidR="004A5B4C" w:rsidRDefault="004A5B4C" w:rsidP="00675F77">
            <w:pPr>
              <w:ind w:left="2655"/>
              <w:rPr>
                <w:rFonts w:ascii="Arial" w:hAnsi="Arial" w:cs="Arial"/>
                <w:sz w:val="20"/>
              </w:rPr>
            </w:pPr>
          </w:p>
          <w:p w:rsidR="004A5B4C" w:rsidRDefault="004A5B4C" w:rsidP="00675F77">
            <w:pPr>
              <w:ind w:left="2655"/>
              <w:rPr>
                <w:rFonts w:ascii="Arial" w:hAnsi="Arial" w:cs="Arial"/>
                <w:sz w:val="20"/>
              </w:rPr>
            </w:pPr>
          </w:p>
          <w:p w:rsidR="004A5B4C" w:rsidRDefault="004A5B4C" w:rsidP="00675F77">
            <w:pPr>
              <w:numPr>
                <w:ilvl w:val="0"/>
                <w:numId w:val="14"/>
              </w:numPr>
              <w:rPr>
                <w:rFonts w:ascii="Arial" w:hAnsi="Arial" w:cs="Arial"/>
                <w:sz w:val="20"/>
              </w:rPr>
            </w:pPr>
            <w:r>
              <w:rPr>
                <w:rFonts w:ascii="Arial" w:hAnsi="Arial" w:cs="Arial"/>
                <w:sz w:val="20"/>
              </w:rPr>
              <w:t>Using the array below, solve 6X4</w:t>
            </w:r>
          </w:p>
          <w:p w:rsidR="004A5B4C" w:rsidRDefault="004A5B4C" w:rsidP="00675F77">
            <w:pPr>
              <w:ind w:left="360"/>
              <w:rPr>
                <w:rFonts w:ascii="Arial" w:hAnsi="Arial" w:cs="Arial"/>
                <w:sz w:val="20"/>
              </w:rPr>
            </w:pPr>
            <w:r>
              <w:rPr>
                <w:rFonts w:ascii="Arial" w:hAnsi="Arial" w:cs="Arial"/>
                <w:sz w:val="20"/>
              </w:rPr>
              <w:t>0000</w:t>
            </w:r>
          </w:p>
          <w:p w:rsidR="004A5B4C" w:rsidRDefault="004A5B4C" w:rsidP="00675F77">
            <w:pPr>
              <w:ind w:left="360"/>
              <w:rPr>
                <w:rFonts w:ascii="Arial" w:hAnsi="Arial" w:cs="Arial"/>
                <w:sz w:val="20"/>
              </w:rPr>
            </w:pPr>
            <w:r>
              <w:rPr>
                <w:rFonts w:ascii="Arial" w:hAnsi="Arial" w:cs="Arial"/>
                <w:sz w:val="20"/>
              </w:rPr>
              <w:t>0000</w:t>
            </w:r>
          </w:p>
          <w:p w:rsidR="004A5B4C" w:rsidRDefault="004A5B4C" w:rsidP="00675F77">
            <w:pPr>
              <w:ind w:left="360"/>
              <w:rPr>
                <w:rFonts w:ascii="Arial" w:hAnsi="Arial" w:cs="Arial"/>
                <w:sz w:val="20"/>
              </w:rPr>
            </w:pPr>
            <w:r>
              <w:rPr>
                <w:rFonts w:ascii="Arial" w:hAnsi="Arial" w:cs="Arial"/>
                <w:sz w:val="20"/>
              </w:rPr>
              <w:t>0000</w:t>
            </w:r>
          </w:p>
          <w:p w:rsidR="004A5B4C" w:rsidRDefault="004A5B4C" w:rsidP="00675F77">
            <w:pPr>
              <w:ind w:left="360"/>
              <w:rPr>
                <w:rFonts w:ascii="Arial" w:hAnsi="Arial" w:cs="Arial"/>
                <w:sz w:val="20"/>
              </w:rPr>
            </w:pPr>
            <w:r>
              <w:rPr>
                <w:rFonts w:ascii="Arial" w:hAnsi="Arial" w:cs="Arial"/>
                <w:sz w:val="20"/>
              </w:rPr>
              <w:t>0000</w:t>
            </w:r>
          </w:p>
          <w:p w:rsidR="004A5B4C" w:rsidRDefault="004A5B4C" w:rsidP="00675F77">
            <w:pPr>
              <w:ind w:left="360"/>
              <w:rPr>
                <w:rFonts w:ascii="Arial" w:hAnsi="Arial" w:cs="Arial"/>
                <w:sz w:val="20"/>
              </w:rPr>
            </w:pPr>
          </w:p>
          <w:p w:rsidR="004A5B4C" w:rsidRDefault="004A5B4C" w:rsidP="00675F77">
            <w:pPr>
              <w:numPr>
                <w:ilvl w:val="0"/>
                <w:numId w:val="14"/>
              </w:numPr>
              <w:rPr>
                <w:rFonts w:ascii="Arial" w:hAnsi="Arial" w:cs="Arial"/>
                <w:sz w:val="20"/>
              </w:rPr>
            </w:pPr>
            <w:r>
              <w:rPr>
                <w:rFonts w:ascii="Arial" w:hAnsi="Arial" w:cs="Arial"/>
                <w:sz w:val="20"/>
              </w:rPr>
              <w:t>Draw an array for 7X2</w:t>
            </w:r>
          </w:p>
          <w:p w:rsidR="004A5B4C" w:rsidRDefault="004A5B4C" w:rsidP="00675F77">
            <w:pPr>
              <w:rPr>
                <w:rFonts w:ascii="Arial" w:hAnsi="Arial" w:cs="Arial"/>
                <w:sz w:val="20"/>
              </w:rPr>
            </w:pPr>
          </w:p>
          <w:p w:rsidR="004A5B4C" w:rsidRDefault="004A5B4C" w:rsidP="00675F77">
            <w:pPr>
              <w:rPr>
                <w:rFonts w:ascii="Arial" w:hAnsi="Arial" w:cs="Arial"/>
                <w:sz w:val="20"/>
              </w:rPr>
            </w:pPr>
          </w:p>
          <w:p w:rsidR="004A5B4C" w:rsidRDefault="004A5B4C" w:rsidP="00675F77">
            <w:pPr>
              <w:rPr>
                <w:rFonts w:ascii="Arial" w:hAnsi="Arial" w:cs="Arial"/>
                <w:sz w:val="20"/>
              </w:rPr>
            </w:pPr>
          </w:p>
          <w:p w:rsidR="004A5B4C" w:rsidRDefault="004A5B4C" w:rsidP="00675F77">
            <w:pPr>
              <w:numPr>
                <w:ilvl w:val="0"/>
                <w:numId w:val="14"/>
              </w:numPr>
              <w:rPr>
                <w:rFonts w:ascii="Arial" w:hAnsi="Arial" w:cs="Arial"/>
                <w:sz w:val="20"/>
              </w:rPr>
            </w:pPr>
            <w:r>
              <w:rPr>
                <w:rFonts w:ascii="Arial" w:hAnsi="Arial" w:cs="Arial"/>
                <w:sz w:val="20"/>
              </w:rPr>
              <w:t>Draw an array and solve for the problem 3X6</w:t>
            </w:r>
          </w:p>
          <w:p w:rsidR="004A5B4C" w:rsidRDefault="004A5B4C" w:rsidP="00675F77">
            <w:pPr>
              <w:rPr>
                <w:rFonts w:ascii="Arial" w:hAnsi="Arial" w:cs="Arial"/>
                <w:sz w:val="20"/>
              </w:rPr>
            </w:pPr>
          </w:p>
          <w:p w:rsidR="004A5B4C" w:rsidRDefault="004A5B4C" w:rsidP="00675F77">
            <w:pPr>
              <w:rPr>
                <w:rFonts w:ascii="Arial" w:hAnsi="Arial" w:cs="Arial"/>
                <w:sz w:val="20"/>
              </w:rPr>
            </w:pPr>
          </w:p>
          <w:p w:rsidR="004A5B4C" w:rsidRDefault="004A5B4C" w:rsidP="00675F77">
            <w:pPr>
              <w:rPr>
                <w:rFonts w:ascii="Arial" w:hAnsi="Arial" w:cs="Arial"/>
                <w:sz w:val="20"/>
              </w:rPr>
            </w:pPr>
          </w:p>
          <w:p w:rsidR="004A5B4C" w:rsidRDefault="004A5B4C" w:rsidP="00675F77">
            <w:pPr>
              <w:numPr>
                <w:ilvl w:val="0"/>
                <w:numId w:val="14"/>
              </w:numPr>
              <w:rPr>
                <w:rFonts w:ascii="Arial" w:hAnsi="Arial" w:cs="Arial"/>
                <w:sz w:val="20"/>
              </w:rPr>
            </w:pPr>
            <w:r>
              <w:rPr>
                <w:rFonts w:ascii="Arial" w:hAnsi="Arial" w:cs="Arial"/>
                <w:sz w:val="20"/>
              </w:rPr>
              <w:t>Draw an array and solve for the problem 6x8</w:t>
            </w:r>
          </w:p>
          <w:p w:rsidR="004A5B4C" w:rsidRPr="00B27F79" w:rsidRDefault="004A5B4C" w:rsidP="00675F77">
            <w:pPr>
              <w:rPr>
                <w:rFonts w:ascii="Arial" w:hAnsi="Arial" w:cs="Arial"/>
                <w:b/>
                <w:sz w:val="20"/>
                <w:szCs w:val="20"/>
              </w:rPr>
            </w:pPr>
          </w:p>
        </w:tc>
        <w:tc>
          <w:tcPr>
            <w:tcW w:w="3330" w:type="dxa"/>
          </w:tcPr>
          <w:p w:rsidR="004A5B4C" w:rsidRDefault="004A5B4C" w:rsidP="00675F77">
            <w:pPr>
              <w:rPr>
                <w:rFonts w:ascii="Arial" w:hAnsi="Arial" w:cs="Arial"/>
                <w:b/>
                <w:i/>
                <w:sz w:val="20"/>
              </w:rPr>
            </w:pPr>
            <w:r w:rsidRPr="005A0DA2">
              <w:rPr>
                <w:rFonts w:ascii="Arial" w:hAnsi="Arial" w:cs="Arial"/>
                <w:b/>
                <w:i/>
                <w:sz w:val="20"/>
              </w:rPr>
              <w:lastRenderedPageBreak/>
              <w:t>The Assessment (exit slip) here is aligned to the independent practice as well as the guided practice. These are not *NEW* problems, students have seen them before in both the GP and IP and have received feedback on their work in both those parts of the lesson.  So, by this point, they should be able to understand the questions and solve them without the teacher’s support and guidance</w:t>
            </w:r>
            <w:r>
              <w:rPr>
                <w:rFonts w:ascii="Arial" w:hAnsi="Arial" w:cs="Arial"/>
                <w:b/>
                <w:i/>
                <w:sz w:val="20"/>
              </w:rPr>
              <w:t>.</w:t>
            </w:r>
          </w:p>
          <w:p w:rsidR="004A5B4C" w:rsidRDefault="004A5B4C" w:rsidP="00675F77">
            <w:pPr>
              <w:rPr>
                <w:rFonts w:ascii="Arial" w:hAnsi="Arial" w:cs="Arial"/>
                <w:b/>
                <w:i/>
                <w:sz w:val="20"/>
              </w:rPr>
            </w:pPr>
          </w:p>
          <w:p w:rsidR="004A5B4C" w:rsidRDefault="004A5B4C" w:rsidP="00675F77">
            <w:pPr>
              <w:rPr>
                <w:rFonts w:ascii="Arial" w:hAnsi="Arial" w:cs="Arial"/>
                <w:b/>
                <w:i/>
                <w:sz w:val="20"/>
              </w:rPr>
            </w:pPr>
          </w:p>
          <w:p w:rsidR="004A5B4C" w:rsidRDefault="004A5B4C" w:rsidP="00675F77">
            <w:pPr>
              <w:rPr>
                <w:rFonts w:ascii="Arial" w:hAnsi="Arial" w:cs="Arial"/>
                <w:b/>
                <w:i/>
                <w:sz w:val="20"/>
              </w:rPr>
            </w:pPr>
            <w:r>
              <w:rPr>
                <w:rFonts w:ascii="Arial" w:hAnsi="Arial" w:cs="Arial"/>
                <w:b/>
                <w:i/>
                <w:sz w:val="20"/>
              </w:rPr>
              <w:t xml:space="preserve">Each of these questions is scaffolded to make sure the teacher is able to determine </w:t>
            </w:r>
            <w:r>
              <w:rPr>
                <w:rFonts w:ascii="Arial" w:hAnsi="Arial" w:cs="Arial"/>
                <w:b/>
                <w:i/>
                <w:sz w:val="20"/>
              </w:rPr>
              <w:lastRenderedPageBreak/>
              <w:t>where the break down is.</w:t>
            </w:r>
          </w:p>
          <w:p w:rsidR="004A5B4C" w:rsidRDefault="004A5B4C" w:rsidP="00675F77">
            <w:pPr>
              <w:rPr>
                <w:rFonts w:ascii="Arial" w:hAnsi="Arial" w:cs="Arial"/>
                <w:b/>
                <w:i/>
                <w:sz w:val="20"/>
              </w:rPr>
            </w:pPr>
          </w:p>
          <w:p w:rsidR="004A5B4C" w:rsidRDefault="004A5B4C" w:rsidP="00675F77">
            <w:pPr>
              <w:rPr>
                <w:rFonts w:ascii="Arial" w:hAnsi="Arial" w:cs="Arial"/>
                <w:b/>
                <w:i/>
                <w:sz w:val="20"/>
              </w:rPr>
            </w:pPr>
            <w:r>
              <w:rPr>
                <w:rFonts w:ascii="Arial" w:hAnsi="Arial" w:cs="Arial"/>
                <w:b/>
                <w:i/>
                <w:sz w:val="20"/>
              </w:rPr>
              <w:t>For example, in question 1 the student is just identifying the correct array, then using it to solve a problem, before moving to creating and solving a problem from scratch and having to make their own array.</w:t>
            </w:r>
          </w:p>
          <w:p w:rsidR="004A5B4C" w:rsidRDefault="004A5B4C" w:rsidP="00675F77">
            <w:pPr>
              <w:rPr>
                <w:rFonts w:ascii="Arial" w:hAnsi="Arial" w:cs="Arial"/>
                <w:b/>
                <w:i/>
                <w:sz w:val="20"/>
              </w:rPr>
            </w:pPr>
          </w:p>
          <w:p w:rsidR="004A5B4C" w:rsidRPr="00B27F79" w:rsidRDefault="004A5B4C" w:rsidP="00675F77">
            <w:pPr>
              <w:rPr>
                <w:rFonts w:ascii="Arial" w:hAnsi="Arial" w:cs="Arial"/>
                <w:b/>
                <w:sz w:val="20"/>
                <w:szCs w:val="20"/>
              </w:rPr>
            </w:pPr>
          </w:p>
        </w:tc>
      </w:tr>
      <w:tr w:rsidR="004A5B4C" w:rsidTr="00675F77">
        <w:tc>
          <w:tcPr>
            <w:tcW w:w="13158" w:type="dxa"/>
            <w:gridSpan w:val="6"/>
          </w:tcPr>
          <w:p w:rsidR="004A5B4C" w:rsidRPr="00B27F79" w:rsidRDefault="004A5B4C" w:rsidP="00675F77">
            <w:pPr>
              <w:rPr>
                <w:rFonts w:ascii="Arial" w:hAnsi="Arial" w:cs="Arial"/>
                <w:b/>
                <w:sz w:val="20"/>
                <w:szCs w:val="20"/>
              </w:rPr>
            </w:pPr>
            <w:r>
              <w:rPr>
                <w:rFonts w:ascii="Arial" w:hAnsi="Arial" w:cs="Arial"/>
                <w:b/>
                <w:sz w:val="20"/>
                <w:szCs w:val="20"/>
              </w:rPr>
              <w:lastRenderedPageBreak/>
              <w:t xml:space="preserve">CONNECTION TO THE </w:t>
            </w:r>
            <w:r w:rsidRPr="00B27F79">
              <w:rPr>
                <w:rFonts w:ascii="Arial" w:hAnsi="Arial" w:cs="Arial"/>
                <w:b/>
                <w:sz w:val="20"/>
                <w:szCs w:val="20"/>
              </w:rPr>
              <w:t>ACHIEVEMENT GOAL.</w:t>
            </w:r>
          </w:p>
          <w:p w:rsidR="004A5B4C" w:rsidRPr="005A0DA2" w:rsidRDefault="004A5B4C" w:rsidP="00675F77">
            <w:pPr>
              <w:rPr>
                <w:rFonts w:ascii="Arial" w:hAnsi="Arial" w:cs="Arial"/>
                <w:b/>
                <w:i/>
                <w:sz w:val="20"/>
              </w:rPr>
            </w:pPr>
            <w:r w:rsidRPr="00B27F79">
              <w:rPr>
                <w:rFonts w:ascii="Arial" w:hAnsi="Arial" w:cs="Arial"/>
                <w:sz w:val="16"/>
              </w:rPr>
              <w:t>How does th</w:t>
            </w:r>
            <w:r>
              <w:rPr>
                <w:rFonts w:ascii="Arial" w:hAnsi="Arial" w:cs="Arial"/>
                <w:sz w:val="16"/>
              </w:rPr>
              <w:t>e objective connect to the</w:t>
            </w:r>
            <w:r w:rsidRPr="00B27F79">
              <w:rPr>
                <w:rFonts w:ascii="Arial" w:hAnsi="Arial" w:cs="Arial"/>
                <w:sz w:val="16"/>
              </w:rPr>
              <w:t xml:space="preserve"> achievement goal? </w:t>
            </w:r>
            <w:r w:rsidRPr="00B27F79">
              <w:rPr>
                <w:rFonts w:ascii="Arial" w:hAnsi="Arial" w:cs="Arial"/>
                <w:sz w:val="16"/>
              </w:rPr>
              <w:sym w:font="Symbol" w:char="F0F0"/>
            </w:r>
          </w:p>
        </w:tc>
      </w:tr>
      <w:tr w:rsidR="004A5B4C" w:rsidTr="00675F77">
        <w:tc>
          <w:tcPr>
            <w:tcW w:w="13158" w:type="dxa"/>
            <w:gridSpan w:val="6"/>
          </w:tcPr>
          <w:p w:rsidR="004A5B4C" w:rsidRPr="005A0DA2" w:rsidRDefault="004A5B4C" w:rsidP="00675F77">
            <w:pPr>
              <w:rPr>
                <w:rFonts w:ascii="Arial" w:hAnsi="Arial" w:cs="Arial"/>
                <w:b/>
                <w:i/>
                <w:sz w:val="20"/>
              </w:rPr>
            </w:pPr>
            <w:r w:rsidRPr="00A87AE3">
              <w:rPr>
                <w:rFonts w:ascii="Arial Narrow" w:hAnsi="Arial Narrow"/>
                <w:sz w:val="20"/>
                <w:szCs w:val="20"/>
              </w:rPr>
              <w:t xml:space="preserve">NM </w:t>
            </w:r>
            <w:r>
              <w:rPr>
                <w:rFonts w:ascii="Arial Narrow" w:hAnsi="Arial Narrow"/>
                <w:sz w:val="20"/>
                <w:szCs w:val="20"/>
              </w:rPr>
              <w:t xml:space="preserve">Performance </w:t>
            </w:r>
            <w:r w:rsidRPr="00A87AE3">
              <w:rPr>
                <w:rFonts w:ascii="Arial Narrow" w:hAnsi="Arial Narrow"/>
                <w:sz w:val="20"/>
                <w:szCs w:val="20"/>
              </w:rPr>
              <w:t>Standard</w:t>
            </w:r>
            <w:r>
              <w:rPr>
                <w:rFonts w:ascii="Arial Narrow" w:hAnsi="Arial Narrow"/>
                <w:sz w:val="20"/>
                <w:szCs w:val="20"/>
              </w:rPr>
              <w:t>- 3</w:t>
            </w:r>
            <w:r w:rsidRPr="00082F61">
              <w:rPr>
                <w:rFonts w:ascii="Arial Narrow" w:hAnsi="Arial Narrow"/>
                <w:sz w:val="20"/>
                <w:szCs w:val="20"/>
                <w:vertAlign w:val="superscript"/>
              </w:rPr>
              <w:t>rd</w:t>
            </w:r>
            <w:r>
              <w:rPr>
                <w:rFonts w:ascii="Arial Narrow" w:hAnsi="Arial Narrow"/>
                <w:sz w:val="20"/>
                <w:szCs w:val="20"/>
              </w:rPr>
              <w:t xml:space="preserve"> Grade</w:t>
            </w:r>
            <w:r w:rsidRPr="00A87AE3">
              <w:rPr>
                <w:rFonts w:ascii="Arial Narrow" w:hAnsi="Arial Narrow"/>
                <w:sz w:val="20"/>
                <w:szCs w:val="20"/>
              </w:rPr>
              <w:t xml:space="preserve">: </w:t>
            </w:r>
            <w:r>
              <w:rPr>
                <w:rFonts w:eastAsia="MS Mincho"/>
                <w:sz w:val="20"/>
              </w:rPr>
              <w:t>Use a variety of models to show an understanding of multiplication and division of whole numbers (e.g., charts, arrays, diagrams, and physical models; i.e., modeling multiplication with a variety of pictures, diagrams and concrete tools to help students learn what the factors and products represent in various contexts)</w:t>
            </w:r>
          </w:p>
        </w:tc>
      </w:tr>
      <w:tr w:rsidR="004A5B4C" w:rsidTr="00675F77">
        <w:tc>
          <w:tcPr>
            <w:tcW w:w="7218" w:type="dxa"/>
            <w:gridSpan w:val="4"/>
            <w:shd w:val="clear" w:color="auto" w:fill="D9D9D9"/>
          </w:tcPr>
          <w:p w:rsidR="004A5B4C" w:rsidRPr="00B27F79" w:rsidRDefault="004A5B4C" w:rsidP="00675F77">
            <w:pPr>
              <w:tabs>
                <w:tab w:val="left" w:pos="2880"/>
              </w:tabs>
              <w:rPr>
                <w:rFonts w:ascii="Arial" w:hAnsi="Arial" w:cs="Arial"/>
                <w:b/>
                <w:i/>
                <w:sz w:val="20"/>
                <w:szCs w:val="20"/>
              </w:rPr>
            </w:pPr>
            <w:r w:rsidRPr="00B27F79">
              <w:rPr>
                <w:rFonts w:ascii="Arial" w:hAnsi="Arial" w:cs="Arial"/>
                <w:b/>
                <w:sz w:val="20"/>
                <w:szCs w:val="20"/>
              </w:rPr>
              <w:t>4. OPENING</w:t>
            </w:r>
            <w:r>
              <w:rPr>
                <w:rFonts w:ascii="Arial" w:hAnsi="Arial" w:cs="Arial"/>
                <w:b/>
                <w:sz w:val="20"/>
                <w:szCs w:val="20"/>
              </w:rPr>
              <w:t xml:space="preserve"> (30</w:t>
            </w:r>
            <w:r w:rsidRPr="00B27F79">
              <w:rPr>
                <w:rFonts w:ascii="Arial" w:hAnsi="Arial" w:cs="Arial"/>
                <w:b/>
                <w:sz w:val="20"/>
                <w:szCs w:val="20"/>
              </w:rPr>
              <w:t xml:space="preserve"> min.) </w:t>
            </w:r>
          </w:p>
          <w:p w:rsidR="004A5B4C" w:rsidRPr="00053910" w:rsidRDefault="004A5B4C" w:rsidP="00675F77">
            <w:pPr>
              <w:tabs>
                <w:tab w:val="left" w:pos="2880"/>
              </w:tabs>
              <w:rPr>
                <w:rFonts w:ascii="Arial" w:hAnsi="Arial" w:cs="Arial"/>
                <w:sz w:val="16"/>
              </w:rPr>
            </w:pPr>
            <w:r w:rsidRPr="00B27F79">
              <w:rPr>
                <w:rFonts w:ascii="Arial" w:hAnsi="Arial" w:cs="Arial"/>
                <w:sz w:val="16"/>
              </w:rPr>
              <w:t xml:space="preserve">How will you communicate </w:t>
            </w:r>
            <w:r w:rsidRPr="00B27F79">
              <w:rPr>
                <w:rFonts w:ascii="Arial" w:hAnsi="Arial" w:cs="Arial"/>
                <w:i/>
                <w:iCs/>
                <w:sz w:val="16"/>
              </w:rPr>
              <w:t>what</w:t>
            </w:r>
            <w:r w:rsidRPr="00B27F79">
              <w:rPr>
                <w:rFonts w:ascii="Arial" w:hAnsi="Arial" w:cs="Arial"/>
                <w:sz w:val="16"/>
              </w:rPr>
              <w:t xml:space="preserve"> is about to happen? </w:t>
            </w:r>
            <w:r w:rsidRPr="00B27F79">
              <w:rPr>
                <w:rFonts w:ascii="Arial" w:hAnsi="Arial" w:cs="Arial"/>
                <w:sz w:val="16"/>
              </w:rPr>
              <w:sym w:font="Symbol" w:char="F0F0"/>
            </w:r>
            <w:r w:rsidRPr="00B27F79">
              <w:rPr>
                <w:rFonts w:ascii="Arial" w:hAnsi="Arial" w:cs="Arial"/>
                <w:sz w:val="16"/>
              </w:rPr>
              <w:t xml:space="preserve"> </w:t>
            </w:r>
            <w:r>
              <w:rPr>
                <w:rFonts w:ascii="Arial" w:hAnsi="Arial" w:cs="Arial"/>
                <w:sz w:val="16"/>
              </w:rPr>
              <w:t xml:space="preserve"> H</w:t>
            </w:r>
            <w:r w:rsidRPr="00B27F79">
              <w:rPr>
                <w:rFonts w:ascii="Arial" w:hAnsi="Arial" w:cs="Arial"/>
                <w:sz w:val="16"/>
              </w:rPr>
              <w:t xml:space="preserve">ow will you communicate </w:t>
            </w:r>
            <w:r w:rsidRPr="00B27F79">
              <w:rPr>
                <w:rFonts w:ascii="Arial" w:hAnsi="Arial" w:cs="Arial"/>
                <w:i/>
                <w:iCs/>
                <w:sz w:val="16"/>
              </w:rPr>
              <w:t>how</w:t>
            </w:r>
            <w:r w:rsidRPr="00B27F79">
              <w:rPr>
                <w:rFonts w:ascii="Arial" w:hAnsi="Arial" w:cs="Arial"/>
                <w:sz w:val="16"/>
              </w:rPr>
              <w:t xml:space="preserve"> it will happen? </w:t>
            </w:r>
            <w:r w:rsidRPr="00B27F79">
              <w:rPr>
                <w:rFonts w:ascii="Arial" w:hAnsi="Arial" w:cs="Arial"/>
                <w:sz w:val="16"/>
              </w:rPr>
              <w:sym w:font="Symbol" w:char="F0F0"/>
            </w:r>
            <w:r>
              <w:rPr>
                <w:rFonts w:ascii="Arial" w:hAnsi="Arial" w:cs="Arial"/>
                <w:sz w:val="16"/>
              </w:rPr>
              <w:t xml:space="preserve">  </w:t>
            </w:r>
            <w:r w:rsidRPr="00B27F79">
              <w:rPr>
                <w:rFonts w:ascii="Arial" w:hAnsi="Arial" w:cs="Arial"/>
                <w:sz w:val="16"/>
              </w:rPr>
              <w:t>How will you communicate its</w:t>
            </w:r>
            <w:r w:rsidRPr="00B27F79">
              <w:rPr>
                <w:rFonts w:ascii="Arial" w:hAnsi="Arial" w:cs="Arial"/>
                <w:i/>
                <w:iCs/>
                <w:sz w:val="16"/>
              </w:rPr>
              <w:t xml:space="preserve"> importance</w:t>
            </w:r>
            <w:r w:rsidRPr="00B27F79">
              <w:rPr>
                <w:rFonts w:ascii="Arial" w:hAnsi="Arial" w:cs="Arial"/>
                <w:sz w:val="16"/>
              </w:rPr>
              <w:t xml:space="preserve">? </w:t>
            </w:r>
            <w:r w:rsidRPr="00B27F79">
              <w:rPr>
                <w:rFonts w:ascii="Arial" w:hAnsi="Arial" w:cs="Arial"/>
                <w:sz w:val="16"/>
              </w:rPr>
              <w:sym w:font="Symbol" w:char="F0F0"/>
            </w:r>
            <w:r w:rsidRPr="00B27F79">
              <w:rPr>
                <w:rFonts w:ascii="Arial" w:hAnsi="Arial" w:cs="Arial"/>
                <w:sz w:val="16"/>
              </w:rPr>
              <w:t xml:space="preserve">  </w:t>
            </w:r>
            <w:r>
              <w:rPr>
                <w:rFonts w:ascii="Arial" w:hAnsi="Arial" w:cs="Arial"/>
                <w:sz w:val="16"/>
              </w:rPr>
              <w:t xml:space="preserve"> </w:t>
            </w:r>
            <w:r w:rsidRPr="00B27F79">
              <w:rPr>
                <w:rFonts w:ascii="Arial" w:hAnsi="Arial" w:cs="Arial"/>
                <w:sz w:val="16"/>
              </w:rPr>
              <w:t xml:space="preserve">How will you communicate </w:t>
            </w:r>
            <w:r w:rsidRPr="00B27F79">
              <w:rPr>
                <w:rFonts w:ascii="Arial" w:hAnsi="Arial" w:cs="Arial"/>
                <w:i/>
                <w:iCs/>
                <w:sz w:val="16"/>
              </w:rPr>
              <w:t>connections</w:t>
            </w:r>
            <w:r w:rsidRPr="00B27F79">
              <w:rPr>
                <w:rFonts w:ascii="Arial" w:hAnsi="Arial" w:cs="Arial"/>
                <w:sz w:val="16"/>
              </w:rPr>
              <w:t xml:space="preserve"> to previous lessons? </w:t>
            </w:r>
            <w:r w:rsidRPr="00B27F79">
              <w:rPr>
                <w:rFonts w:ascii="Arial" w:hAnsi="Arial" w:cs="Arial"/>
                <w:sz w:val="16"/>
              </w:rPr>
              <w:sym w:font="Symbol" w:char="F0F0"/>
            </w:r>
            <w:r w:rsidRPr="00B27F79">
              <w:rPr>
                <w:rFonts w:ascii="Arial" w:hAnsi="Arial" w:cs="Arial"/>
                <w:sz w:val="16"/>
              </w:rPr>
              <w:t xml:space="preserve"> </w:t>
            </w:r>
            <w:r>
              <w:rPr>
                <w:rFonts w:ascii="Arial" w:hAnsi="Arial" w:cs="Arial"/>
                <w:sz w:val="16"/>
              </w:rPr>
              <w:t xml:space="preserve"> </w:t>
            </w:r>
            <w:r w:rsidRPr="00B27F79">
              <w:rPr>
                <w:rFonts w:ascii="Arial" w:hAnsi="Arial" w:cs="Arial"/>
                <w:sz w:val="16"/>
              </w:rPr>
              <w:t xml:space="preserve">How will you engage students and capture their interest? </w:t>
            </w:r>
            <w:r w:rsidRPr="00B27F79">
              <w:rPr>
                <w:rFonts w:ascii="Arial" w:hAnsi="Arial" w:cs="Arial"/>
                <w:sz w:val="16"/>
              </w:rPr>
              <w:sym w:font="Symbol" w:char="F0F0"/>
            </w:r>
          </w:p>
        </w:tc>
        <w:tc>
          <w:tcPr>
            <w:tcW w:w="2610" w:type="dxa"/>
          </w:tcPr>
          <w:p w:rsidR="004A5B4C" w:rsidRPr="008269E1" w:rsidRDefault="004A5B4C" w:rsidP="00675F77">
            <w:pPr>
              <w:tabs>
                <w:tab w:val="left" w:pos="2880"/>
              </w:tabs>
              <w:rPr>
                <w:rFonts w:ascii="Arial" w:hAnsi="Arial" w:cs="Arial"/>
                <w:b/>
                <w:sz w:val="16"/>
                <w:szCs w:val="16"/>
              </w:rPr>
            </w:pPr>
            <w:r>
              <w:rPr>
                <w:rFonts w:ascii="Arial" w:hAnsi="Arial" w:cs="Arial"/>
                <w:b/>
                <w:sz w:val="16"/>
                <w:szCs w:val="16"/>
              </w:rPr>
              <w:t>MATERIALS</w:t>
            </w:r>
          </w:p>
          <w:p w:rsidR="004A5B4C" w:rsidRPr="00A87AE3" w:rsidRDefault="004A5B4C" w:rsidP="00675F77">
            <w:pPr>
              <w:rPr>
                <w:rFonts w:ascii="Arial Narrow" w:hAnsi="Arial Narrow"/>
                <w:sz w:val="20"/>
                <w:szCs w:val="20"/>
              </w:rPr>
            </w:pPr>
          </w:p>
        </w:tc>
        <w:tc>
          <w:tcPr>
            <w:tcW w:w="3330" w:type="dxa"/>
          </w:tcPr>
          <w:p w:rsidR="004A5B4C" w:rsidRPr="00A87AE3" w:rsidRDefault="004A5B4C" w:rsidP="00675F77">
            <w:pPr>
              <w:rPr>
                <w:rFonts w:ascii="Arial Narrow" w:hAnsi="Arial Narrow"/>
                <w:sz w:val="20"/>
                <w:szCs w:val="20"/>
              </w:rPr>
            </w:pPr>
          </w:p>
        </w:tc>
      </w:tr>
      <w:tr w:rsidR="004A5B4C" w:rsidTr="00675F77">
        <w:tc>
          <w:tcPr>
            <w:tcW w:w="7218" w:type="dxa"/>
            <w:gridSpan w:val="4"/>
            <w:tcBorders>
              <w:bottom w:val="single" w:sz="12" w:space="0" w:color="auto"/>
            </w:tcBorders>
          </w:tcPr>
          <w:p w:rsidR="004A5B4C" w:rsidRPr="00A87AE3" w:rsidRDefault="004A5B4C" w:rsidP="00675F77">
            <w:pPr>
              <w:rPr>
                <w:rFonts w:ascii="Arial" w:hAnsi="Arial" w:cs="Arial"/>
                <w:sz w:val="20"/>
                <w:szCs w:val="20"/>
              </w:rPr>
            </w:pPr>
            <w:r w:rsidRPr="00A87AE3">
              <w:rPr>
                <w:rFonts w:ascii="Arial" w:hAnsi="Arial" w:cs="Arial"/>
                <w:sz w:val="20"/>
                <w:szCs w:val="20"/>
              </w:rPr>
              <w:t>Yesterday we solved multiplication problems by drawing picture to help us solve the problem.  Today, we’re still drawing things in groups, but now our groups will be</w:t>
            </w:r>
          </w:p>
          <w:p w:rsidR="004A5B4C" w:rsidRPr="00A87AE3" w:rsidRDefault="004A5B4C" w:rsidP="00675F77">
            <w:pPr>
              <w:rPr>
                <w:rFonts w:ascii="Arial" w:hAnsi="Arial" w:cs="Arial"/>
                <w:sz w:val="20"/>
                <w:szCs w:val="20"/>
              </w:rPr>
            </w:pPr>
            <w:r w:rsidRPr="00A87AE3">
              <w:rPr>
                <w:rFonts w:ascii="Arial" w:hAnsi="Arial" w:cs="Arial"/>
                <w:sz w:val="20"/>
                <w:szCs w:val="20"/>
              </w:rPr>
              <w:t>called ROWS, and our pictures will be called ARRAYS.</w:t>
            </w:r>
          </w:p>
          <w:p w:rsidR="004A5B4C" w:rsidRPr="00A87AE3" w:rsidRDefault="004A5B4C" w:rsidP="00675F77">
            <w:pPr>
              <w:rPr>
                <w:rFonts w:ascii="Arial" w:hAnsi="Arial" w:cs="Arial"/>
                <w:sz w:val="20"/>
                <w:szCs w:val="20"/>
              </w:rPr>
            </w:pPr>
          </w:p>
          <w:p w:rsidR="004A5B4C" w:rsidRPr="00A87AE3" w:rsidRDefault="004A5B4C" w:rsidP="00675F77">
            <w:pPr>
              <w:rPr>
                <w:rFonts w:ascii="Arial" w:hAnsi="Arial" w:cs="Arial"/>
                <w:sz w:val="20"/>
                <w:szCs w:val="20"/>
              </w:rPr>
            </w:pPr>
            <w:r w:rsidRPr="00A87AE3">
              <w:rPr>
                <w:rFonts w:ascii="Arial" w:hAnsi="Arial" w:cs="Arial"/>
                <w:sz w:val="20"/>
                <w:szCs w:val="20"/>
              </w:rPr>
              <w:t xml:space="preserve">Using arrays is a great way to help us solve multiplication problems, and by the end of today you will be able to use arrays to solve problems like 5x6 and 7X4 by using arrays. </w:t>
            </w:r>
          </w:p>
          <w:p w:rsidR="004A5B4C" w:rsidRPr="00A87AE3" w:rsidRDefault="004A5B4C" w:rsidP="00675F77">
            <w:pPr>
              <w:rPr>
                <w:rFonts w:ascii="Arial" w:hAnsi="Arial" w:cs="Arial"/>
                <w:sz w:val="20"/>
                <w:szCs w:val="20"/>
              </w:rPr>
            </w:pPr>
          </w:p>
          <w:p w:rsidR="004A5B4C" w:rsidRPr="00A87AE3" w:rsidRDefault="004A5B4C" w:rsidP="00675F77">
            <w:pPr>
              <w:rPr>
                <w:rFonts w:ascii="Arial" w:hAnsi="Arial" w:cs="Arial"/>
                <w:sz w:val="20"/>
                <w:szCs w:val="20"/>
              </w:rPr>
            </w:pPr>
            <w:r w:rsidRPr="00A87AE3">
              <w:rPr>
                <w:rFonts w:ascii="Arial" w:hAnsi="Arial" w:cs="Arial"/>
                <w:sz w:val="20"/>
                <w:szCs w:val="20"/>
              </w:rPr>
              <w:t>This is an important skill to learn because 3</w:t>
            </w:r>
            <w:r w:rsidRPr="00A87AE3">
              <w:rPr>
                <w:rFonts w:ascii="Arial" w:hAnsi="Arial" w:cs="Arial"/>
                <w:sz w:val="20"/>
                <w:szCs w:val="20"/>
                <w:vertAlign w:val="superscript"/>
              </w:rPr>
              <w:t>rd</w:t>
            </w:r>
            <w:r w:rsidRPr="00A87AE3">
              <w:rPr>
                <w:rFonts w:ascii="Arial" w:hAnsi="Arial" w:cs="Arial"/>
                <w:sz w:val="20"/>
                <w:szCs w:val="20"/>
              </w:rPr>
              <w:t xml:space="preserve"> graders need to be able to solve multiplication problems using arrays before they go to 4</w:t>
            </w:r>
            <w:r w:rsidRPr="00A87AE3">
              <w:rPr>
                <w:rFonts w:ascii="Arial" w:hAnsi="Arial" w:cs="Arial"/>
                <w:sz w:val="20"/>
                <w:szCs w:val="20"/>
                <w:vertAlign w:val="superscript"/>
              </w:rPr>
              <w:t>th</w:t>
            </w:r>
            <w:r w:rsidRPr="00A87AE3">
              <w:rPr>
                <w:rFonts w:ascii="Arial" w:hAnsi="Arial" w:cs="Arial"/>
                <w:sz w:val="20"/>
                <w:szCs w:val="20"/>
              </w:rPr>
              <w:t xml:space="preserve"> grade. Also, solving multiplication problems using arrays is going to show up on our final test at the end of the year and we need to know how to do this to reach out goal of scoring 80% or higher on that final test.</w:t>
            </w:r>
          </w:p>
          <w:p w:rsidR="004A5B4C" w:rsidRPr="00B27F79" w:rsidRDefault="004A5B4C" w:rsidP="00675F77">
            <w:pPr>
              <w:tabs>
                <w:tab w:val="left" w:pos="2880"/>
              </w:tabs>
              <w:rPr>
                <w:rFonts w:ascii="Arial" w:hAnsi="Arial" w:cs="Arial"/>
                <w:b/>
                <w:sz w:val="20"/>
                <w:szCs w:val="20"/>
              </w:rPr>
            </w:pPr>
          </w:p>
        </w:tc>
        <w:tc>
          <w:tcPr>
            <w:tcW w:w="2610" w:type="dxa"/>
          </w:tcPr>
          <w:p w:rsidR="004A5B4C" w:rsidRDefault="004A5B4C" w:rsidP="00675F77">
            <w:pPr>
              <w:rPr>
                <w:rFonts w:ascii="Arial" w:hAnsi="Arial" w:cs="Arial"/>
                <w:sz w:val="20"/>
                <w:szCs w:val="20"/>
              </w:rPr>
            </w:pPr>
            <w:r>
              <w:rPr>
                <w:rFonts w:ascii="Arial" w:hAnsi="Arial" w:cs="Arial"/>
                <w:sz w:val="20"/>
                <w:szCs w:val="20"/>
              </w:rPr>
              <w:t>Example problem from yesterday – we used a picture of 4 tricycles to solve 4x3</w:t>
            </w:r>
          </w:p>
          <w:p w:rsidR="004A5B4C" w:rsidRDefault="004A5B4C" w:rsidP="00675F77">
            <w:pPr>
              <w:rPr>
                <w:rFonts w:ascii="Arial" w:hAnsi="Arial" w:cs="Arial"/>
                <w:sz w:val="20"/>
                <w:szCs w:val="20"/>
              </w:rPr>
            </w:pPr>
            <w:r>
              <w:rPr>
                <w:rFonts w:ascii="Arial" w:hAnsi="Arial" w:cs="Arial"/>
                <w:sz w:val="20"/>
                <w:szCs w:val="20"/>
              </w:rPr>
              <w:t>Show this so that we can  have students remember what they did in previous lesson</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Vocabulary word card for </w:t>
            </w:r>
            <w:r w:rsidRPr="005A0DA2">
              <w:rPr>
                <w:rFonts w:ascii="Arial" w:hAnsi="Arial" w:cs="Arial"/>
                <w:b/>
                <w:sz w:val="20"/>
                <w:szCs w:val="20"/>
                <w:u w:val="single"/>
              </w:rPr>
              <w:t>Array</w:t>
            </w:r>
            <w:r>
              <w:rPr>
                <w:rFonts w:ascii="Arial" w:hAnsi="Arial" w:cs="Arial"/>
                <w:sz w:val="20"/>
                <w:szCs w:val="20"/>
              </w:rPr>
              <w:t>- with a picture of an array and the definition</w:t>
            </w:r>
          </w:p>
          <w:p w:rsidR="004A5B4C" w:rsidRPr="008269E1" w:rsidRDefault="004A5B4C" w:rsidP="00675F77">
            <w:pPr>
              <w:tabs>
                <w:tab w:val="left" w:pos="2880"/>
              </w:tabs>
              <w:rPr>
                <w:rFonts w:ascii="Arial" w:hAnsi="Arial" w:cs="Arial"/>
                <w:b/>
                <w:sz w:val="16"/>
                <w:szCs w:val="16"/>
              </w:rPr>
            </w:pPr>
            <w:r>
              <w:rPr>
                <w:rFonts w:ascii="Arial" w:hAnsi="Arial" w:cs="Arial"/>
                <w:sz w:val="20"/>
                <w:szCs w:val="20"/>
              </w:rPr>
              <w:t>Array: a model or picture made up of rows and columns, used to solve a multiplication problem</w:t>
            </w:r>
          </w:p>
        </w:tc>
        <w:tc>
          <w:tcPr>
            <w:tcW w:w="3330" w:type="dxa"/>
          </w:tcPr>
          <w:p w:rsidR="004A5B4C" w:rsidRPr="00A87AE3" w:rsidRDefault="004A5B4C" w:rsidP="00675F77">
            <w:pPr>
              <w:rPr>
                <w:rFonts w:ascii="Arial Narrow" w:hAnsi="Arial Narrow"/>
                <w:sz w:val="20"/>
                <w:szCs w:val="20"/>
              </w:rPr>
            </w:pPr>
          </w:p>
        </w:tc>
      </w:tr>
      <w:tr w:rsidR="004A5B4C" w:rsidTr="00675F77">
        <w:tc>
          <w:tcPr>
            <w:tcW w:w="7218" w:type="dxa"/>
            <w:gridSpan w:val="4"/>
            <w:shd w:val="clear" w:color="auto" w:fill="D9D9D9"/>
          </w:tcPr>
          <w:p w:rsidR="004A5B4C" w:rsidRPr="00B27F79" w:rsidRDefault="004A5B4C" w:rsidP="00675F77">
            <w:pPr>
              <w:rPr>
                <w:rFonts w:ascii="Arial" w:hAnsi="Arial" w:cs="Arial"/>
                <w:b/>
                <w:sz w:val="20"/>
                <w:szCs w:val="20"/>
              </w:rPr>
            </w:pPr>
            <w:r w:rsidRPr="00B27F79">
              <w:rPr>
                <w:rFonts w:ascii="Arial" w:hAnsi="Arial" w:cs="Arial"/>
                <w:b/>
                <w:sz w:val="20"/>
                <w:szCs w:val="20"/>
              </w:rPr>
              <w:t>3. INTRODU</w:t>
            </w:r>
            <w:r>
              <w:rPr>
                <w:rFonts w:ascii="Arial" w:hAnsi="Arial" w:cs="Arial"/>
                <w:b/>
                <w:sz w:val="20"/>
                <w:szCs w:val="20"/>
              </w:rPr>
              <w:t>CTION OF NEW MATERIAL (8</w:t>
            </w:r>
            <w:r w:rsidRPr="00B27F79">
              <w:rPr>
                <w:rFonts w:ascii="Arial" w:hAnsi="Arial" w:cs="Arial"/>
                <w:b/>
                <w:sz w:val="20"/>
                <w:szCs w:val="20"/>
              </w:rPr>
              <w:t xml:space="preserve"> min.) </w:t>
            </w:r>
          </w:p>
          <w:p w:rsidR="004A5B4C" w:rsidRPr="00B27F79" w:rsidRDefault="004A5B4C" w:rsidP="00675F77">
            <w:pPr>
              <w:rPr>
                <w:rFonts w:ascii="Arial" w:hAnsi="Arial" w:cs="Arial"/>
                <w:sz w:val="16"/>
              </w:rPr>
            </w:pPr>
            <w:r w:rsidRPr="00B27F79">
              <w:rPr>
                <w:rFonts w:ascii="Arial" w:hAnsi="Arial" w:cs="Arial"/>
                <w:sz w:val="16"/>
              </w:rPr>
              <w:t xml:space="preserve">How will you explain/demonstrate all knowledge/skills required of the objective, so that students begin to actively internalize key points? </w:t>
            </w:r>
            <w:r w:rsidRPr="00B27F79">
              <w:rPr>
                <w:rFonts w:ascii="Arial" w:hAnsi="Arial" w:cs="Arial"/>
                <w:sz w:val="16"/>
              </w:rPr>
              <w:sym w:font="Symbol" w:char="F0F0"/>
            </w:r>
            <w:r w:rsidRPr="00B27F79">
              <w:rPr>
                <w:rFonts w:ascii="Arial" w:hAnsi="Arial" w:cs="Arial"/>
                <w:sz w:val="16"/>
              </w:rPr>
              <w:t xml:space="preserve">  </w:t>
            </w:r>
          </w:p>
          <w:p w:rsidR="004A5B4C" w:rsidRPr="00B27F79" w:rsidRDefault="004A5B4C" w:rsidP="00675F77">
            <w:pPr>
              <w:rPr>
                <w:rFonts w:ascii="Arial" w:hAnsi="Arial" w:cs="Arial"/>
                <w:sz w:val="16"/>
              </w:rPr>
            </w:pPr>
            <w:r w:rsidRPr="00B27F79">
              <w:rPr>
                <w:rFonts w:ascii="Arial" w:hAnsi="Arial" w:cs="Arial"/>
                <w:sz w:val="16"/>
              </w:rPr>
              <w:t xml:space="preserve">Which potential misunderstandings do you anticipate?  How will you proactively mitigate them?  </w:t>
            </w:r>
            <w:r w:rsidRPr="00B27F79">
              <w:rPr>
                <w:rFonts w:ascii="Arial" w:hAnsi="Arial" w:cs="Arial"/>
                <w:sz w:val="16"/>
              </w:rPr>
              <w:sym w:font="Symbol" w:char="F0F0"/>
            </w:r>
          </w:p>
          <w:p w:rsidR="004A5B4C" w:rsidRPr="00B27F79" w:rsidRDefault="004A5B4C" w:rsidP="00675F77">
            <w:pPr>
              <w:rPr>
                <w:rFonts w:ascii="Arial" w:hAnsi="Arial" w:cs="Arial"/>
                <w:sz w:val="16"/>
              </w:rPr>
            </w:pPr>
            <w:r w:rsidRPr="00B27F79">
              <w:rPr>
                <w:rFonts w:ascii="Arial" w:hAnsi="Arial" w:cs="Arial"/>
                <w:sz w:val="16"/>
              </w:rPr>
              <w:t xml:space="preserve">How/when will you check for understanding?  How will you address misunderstandings? </w:t>
            </w:r>
            <w:r w:rsidRPr="00B27F79">
              <w:rPr>
                <w:rFonts w:ascii="Arial" w:hAnsi="Arial" w:cs="Arial"/>
                <w:sz w:val="16"/>
              </w:rPr>
              <w:sym w:font="Symbol" w:char="F0F0"/>
            </w:r>
          </w:p>
          <w:p w:rsidR="004A5B4C" w:rsidRPr="00A87AE3" w:rsidRDefault="004A5B4C" w:rsidP="00675F77">
            <w:pPr>
              <w:rPr>
                <w:rFonts w:ascii="Arial" w:hAnsi="Arial" w:cs="Arial"/>
                <w:sz w:val="20"/>
                <w:szCs w:val="20"/>
              </w:rPr>
            </w:pPr>
            <w:r w:rsidRPr="00B27F79">
              <w:rPr>
                <w:rFonts w:ascii="Arial" w:hAnsi="Arial" w:cs="Arial"/>
                <w:sz w:val="16"/>
              </w:rPr>
              <w:t xml:space="preserve">How will you clearly state and model behavioral expectations? </w:t>
            </w:r>
            <w:r w:rsidRPr="00B27F79">
              <w:rPr>
                <w:rFonts w:ascii="Arial" w:hAnsi="Arial" w:cs="Arial"/>
                <w:sz w:val="16"/>
              </w:rPr>
              <w:sym w:font="Symbol" w:char="F0F0"/>
            </w:r>
            <w:r w:rsidRPr="00B27F79">
              <w:rPr>
                <w:rFonts w:ascii="Arial" w:hAnsi="Arial" w:cs="Arial"/>
                <w:sz w:val="16"/>
              </w:rPr>
              <w:t xml:space="preserve">  Why will students be engaged? </w:t>
            </w:r>
            <w:r w:rsidRPr="00B27F79">
              <w:rPr>
                <w:rFonts w:ascii="Arial" w:hAnsi="Arial" w:cs="Arial"/>
                <w:sz w:val="16"/>
              </w:rPr>
              <w:sym w:font="Symbol" w:char="F0F0"/>
            </w:r>
          </w:p>
        </w:tc>
        <w:tc>
          <w:tcPr>
            <w:tcW w:w="2610" w:type="dxa"/>
          </w:tcPr>
          <w:p w:rsidR="004A5B4C" w:rsidRDefault="004A5B4C" w:rsidP="00675F77">
            <w:pPr>
              <w:rPr>
                <w:rFonts w:ascii="Arial" w:hAnsi="Arial" w:cs="Arial"/>
                <w:sz w:val="20"/>
                <w:szCs w:val="20"/>
              </w:rPr>
            </w:pPr>
            <w:r>
              <w:rPr>
                <w:rFonts w:ascii="Arial" w:hAnsi="Arial" w:cs="Arial"/>
                <w:sz w:val="20"/>
              </w:rPr>
              <w:t>Key points poster, white board, marker</w:t>
            </w:r>
          </w:p>
        </w:tc>
        <w:tc>
          <w:tcPr>
            <w:tcW w:w="3330" w:type="dxa"/>
          </w:tcPr>
          <w:p w:rsidR="004A5B4C" w:rsidRPr="00053910" w:rsidRDefault="004A5B4C" w:rsidP="00675F77">
            <w:pPr>
              <w:rPr>
                <w:rFonts w:ascii="Arial Narrow" w:hAnsi="Arial Narrow"/>
                <w:i/>
                <w:sz w:val="20"/>
                <w:szCs w:val="20"/>
              </w:rPr>
            </w:pPr>
          </w:p>
        </w:tc>
      </w:tr>
      <w:tr w:rsidR="004A5B4C" w:rsidTr="00675F77">
        <w:tc>
          <w:tcPr>
            <w:tcW w:w="7218" w:type="dxa"/>
            <w:gridSpan w:val="4"/>
          </w:tcPr>
          <w:p w:rsidR="004A5B4C" w:rsidRPr="006B46FD" w:rsidRDefault="004A5B4C" w:rsidP="00675F77">
            <w:pPr>
              <w:jc w:val="center"/>
              <w:rPr>
                <w:rFonts w:ascii="Arial" w:hAnsi="Arial" w:cs="Arial"/>
                <w:b/>
                <w:sz w:val="20"/>
                <w:szCs w:val="20"/>
              </w:rPr>
            </w:pPr>
            <w:r w:rsidRPr="006B46FD">
              <w:rPr>
                <w:rFonts w:ascii="Arial" w:hAnsi="Arial" w:cs="Arial"/>
                <w:b/>
                <w:sz w:val="20"/>
                <w:szCs w:val="20"/>
              </w:rPr>
              <w:lastRenderedPageBreak/>
              <w:t>Teacher Actions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Today we are going to be using arrays to solve multiplication problems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b/>
                <w:sz w:val="20"/>
                <w:szCs w:val="20"/>
              </w:rPr>
              <w:t xml:space="preserve">Arrays </w:t>
            </w:r>
            <w:r>
              <w:rPr>
                <w:rFonts w:ascii="Arial" w:hAnsi="Arial" w:cs="Arial"/>
                <w:sz w:val="20"/>
                <w:szCs w:val="20"/>
              </w:rPr>
              <w:t>are models or pictures that help us to solve multiplication problems</w:t>
            </w:r>
          </w:p>
          <w:p w:rsidR="004A5B4C" w:rsidRPr="001015AA" w:rsidRDefault="004A5B4C" w:rsidP="00675F77">
            <w:pPr>
              <w:rPr>
                <w:rFonts w:ascii="Arial" w:hAnsi="Arial" w:cs="Arial"/>
                <w:b/>
                <w:sz w:val="20"/>
                <w:szCs w:val="20"/>
              </w:rPr>
            </w:pPr>
            <w:r>
              <w:rPr>
                <w:rFonts w:ascii="Arial" w:hAnsi="Arial" w:cs="Arial"/>
                <w:sz w:val="20"/>
                <w:szCs w:val="20"/>
              </w:rPr>
              <w:t xml:space="preserve">Remember, from yesterday we learned that a multiplication question is asking you to solve how many things there are all together in groups of </w:t>
            </w:r>
            <w:r w:rsidRPr="001015AA">
              <w:rPr>
                <w:rFonts w:ascii="Arial" w:hAnsi="Arial" w:cs="Arial"/>
                <w:b/>
                <w:sz w:val="20"/>
                <w:szCs w:val="20"/>
              </w:rPr>
              <w:t>equal sizes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When we see a problem like this 3X4 that means there are 3 groups of 4, each group has the same number of objects. 4 objects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We cannot multiply if groups are NOT the same size</w:t>
            </w:r>
          </w:p>
          <w:p w:rsidR="004A5B4C" w:rsidRPr="002F04E6" w:rsidRDefault="004A5B4C" w:rsidP="00675F77">
            <w:pPr>
              <w:rPr>
                <w:rFonts w:ascii="Arial" w:hAnsi="Arial" w:cs="Arial"/>
                <w:sz w:val="20"/>
                <w:szCs w:val="20"/>
              </w:rPr>
            </w:pPr>
          </w:p>
          <w:p w:rsidR="004A5B4C" w:rsidRPr="002F04E6" w:rsidRDefault="004A5B4C" w:rsidP="00675F77">
            <w:pPr>
              <w:rPr>
                <w:rFonts w:ascii="Arial" w:hAnsi="Arial" w:cs="Arial"/>
                <w:sz w:val="20"/>
                <w:szCs w:val="20"/>
              </w:rPr>
            </w:pPr>
            <w:r w:rsidRPr="002F04E6">
              <w:rPr>
                <w:rFonts w:ascii="Arial" w:hAnsi="Arial" w:cs="Arial"/>
                <w:sz w:val="20"/>
                <w:szCs w:val="20"/>
              </w:rPr>
              <w:t>I am going to show you how to make an array today!  But before we MAKE arrays, we need to make sure we understand what an array is and what it is used for.</w:t>
            </w:r>
          </w:p>
          <w:p w:rsidR="004A5B4C" w:rsidRPr="002F04E6" w:rsidRDefault="004A5B4C" w:rsidP="00675F77">
            <w:pPr>
              <w:rPr>
                <w:rFonts w:ascii="Arial" w:hAnsi="Arial" w:cs="Arial"/>
                <w:sz w:val="20"/>
                <w:szCs w:val="20"/>
              </w:rPr>
            </w:pPr>
          </w:p>
          <w:p w:rsidR="004A5B4C" w:rsidRDefault="004A5B4C" w:rsidP="00675F77">
            <w:pPr>
              <w:rPr>
                <w:rFonts w:ascii="Arial" w:hAnsi="Arial" w:cs="Arial"/>
                <w:sz w:val="20"/>
                <w:szCs w:val="20"/>
              </w:rPr>
            </w:pPr>
            <w:r w:rsidRPr="002F04E6">
              <w:rPr>
                <w:rFonts w:ascii="Arial" w:hAnsi="Arial" w:cs="Arial"/>
                <w:sz w:val="20"/>
                <w:szCs w:val="20"/>
              </w:rPr>
              <w:t>So remember, the most important thing about multiplying and using arrays is that we have to be talking about EQUAL groups</w:t>
            </w:r>
          </w:p>
          <w:p w:rsidR="004A5B4C" w:rsidRDefault="004A5B4C" w:rsidP="00675F77">
            <w:pPr>
              <w:rPr>
                <w:rFonts w:ascii="Arial" w:hAnsi="Arial" w:cs="Arial"/>
                <w:sz w:val="20"/>
                <w:szCs w:val="20"/>
              </w:rPr>
            </w:pPr>
          </w:p>
          <w:p w:rsidR="004A5B4C" w:rsidRPr="002F04E6" w:rsidRDefault="004A5B4C" w:rsidP="00675F77">
            <w:pPr>
              <w:rPr>
                <w:rFonts w:ascii="Arial" w:hAnsi="Arial" w:cs="Arial"/>
                <w:i/>
                <w:sz w:val="20"/>
                <w:szCs w:val="20"/>
              </w:rPr>
            </w:pPr>
            <w:r w:rsidRPr="002F04E6">
              <w:rPr>
                <w:rFonts w:ascii="Arial" w:hAnsi="Arial" w:cs="Arial"/>
                <w:i/>
                <w:sz w:val="20"/>
                <w:szCs w:val="20"/>
              </w:rPr>
              <w:t xml:space="preserve">-For example: </w:t>
            </w:r>
          </w:p>
          <w:p w:rsidR="004A5B4C" w:rsidRPr="002F04E6" w:rsidRDefault="004A5B4C" w:rsidP="00675F77">
            <w:pPr>
              <w:rPr>
                <w:rFonts w:ascii="Arial" w:hAnsi="Arial" w:cs="Arial"/>
                <w:i/>
                <w:sz w:val="20"/>
                <w:szCs w:val="20"/>
              </w:rPr>
            </w:pPr>
            <w:r w:rsidRPr="002F04E6">
              <w:rPr>
                <w:rFonts w:ascii="Arial" w:hAnsi="Arial" w:cs="Arial"/>
                <w:i/>
                <w:sz w:val="20"/>
                <w:szCs w:val="20"/>
              </w:rPr>
              <w:t xml:space="preserve">If I have the problem 4x3 I need to make sure my array has 4 rows of 3. </w:t>
            </w:r>
          </w:p>
          <w:p w:rsidR="004A5B4C" w:rsidRPr="002F04E6" w:rsidRDefault="004A5B4C" w:rsidP="00675F77">
            <w:pPr>
              <w:rPr>
                <w:rFonts w:ascii="Arial" w:hAnsi="Arial" w:cs="Arial"/>
                <w:i/>
                <w:sz w:val="20"/>
                <w:szCs w:val="20"/>
              </w:rPr>
            </w:pPr>
          </w:p>
          <w:p w:rsidR="004A5B4C" w:rsidRPr="002F04E6" w:rsidRDefault="004A5B4C" w:rsidP="00675F77">
            <w:pPr>
              <w:rPr>
                <w:rFonts w:ascii="Arial" w:hAnsi="Arial" w:cs="Arial"/>
                <w:i/>
                <w:sz w:val="20"/>
                <w:szCs w:val="20"/>
              </w:rPr>
            </w:pPr>
            <w:r w:rsidRPr="002F04E6">
              <w:rPr>
                <w:rFonts w:ascii="Arial" w:hAnsi="Arial" w:cs="Arial"/>
                <w:i/>
                <w:sz w:val="20"/>
                <w:szCs w:val="20"/>
              </w:rPr>
              <w:t xml:space="preserve">So which array would represent that multiplication problem? </w:t>
            </w:r>
          </w:p>
          <w:p w:rsidR="004A5B4C" w:rsidRPr="002F04E6" w:rsidRDefault="004A5B4C" w:rsidP="00675F77">
            <w:pPr>
              <w:rPr>
                <w:rFonts w:ascii="Arial" w:hAnsi="Arial" w:cs="Arial"/>
                <w:i/>
                <w:sz w:val="20"/>
                <w:szCs w:val="20"/>
              </w:rPr>
            </w:pPr>
            <w:r w:rsidRPr="002F04E6">
              <w:rPr>
                <w:rFonts w:ascii="Arial" w:hAnsi="Arial" w:cs="Arial"/>
                <w:i/>
                <w:sz w:val="20"/>
                <w:szCs w:val="20"/>
              </w:rPr>
              <w:t>Teachers shows 3 arrays (one is 4x4 one is 3x3 one is 4x3 and one has one row of 4 and one row of 4)</w:t>
            </w:r>
          </w:p>
          <w:p w:rsidR="004A5B4C" w:rsidRPr="004A3A03" w:rsidRDefault="004A5B4C" w:rsidP="00675F77">
            <w:pPr>
              <w:rPr>
                <w:rFonts w:ascii="Arial" w:hAnsi="Arial" w:cs="Arial"/>
                <w:b/>
                <w:sz w:val="20"/>
                <w:szCs w:val="20"/>
              </w:rPr>
            </w:pPr>
          </w:p>
          <w:p w:rsidR="004A5B4C" w:rsidRDefault="004A5B4C" w:rsidP="00675F77">
            <w:pPr>
              <w:rPr>
                <w:rFonts w:ascii="Arial" w:hAnsi="Arial" w:cs="Arial"/>
                <w:sz w:val="20"/>
                <w:szCs w:val="20"/>
              </w:rPr>
            </w:pPr>
            <w:r>
              <w:rPr>
                <w:rFonts w:ascii="Arial" w:hAnsi="Arial" w:cs="Arial"/>
                <w:sz w:val="20"/>
                <w:szCs w:val="20"/>
              </w:rPr>
              <w:t>To make an array, we FIRST (pints to key points HOW TO CREATE AN ARRAY) poster (students read with teacher)</w:t>
            </w:r>
          </w:p>
          <w:p w:rsidR="004A5B4C" w:rsidRDefault="004A5B4C" w:rsidP="00675F77">
            <w:pPr>
              <w:rPr>
                <w:rFonts w:ascii="Arial" w:hAnsi="Arial" w:cs="Arial"/>
                <w:sz w:val="20"/>
                <w:szCs w:val="20"/>
              </w:rPr>
            </w:pPr>
          </w:p>
          <w:p w:rsidR="004A5B4C" w:rsidRDefault="004A5B4C" w:rsidP="00675F77">
            <w:pPr>
              <w:numPr>
                <w:ilvl w:val="0"/>
                <w:numId w:val="15"/>
              </w:numPr>
              <w:rPr>
                <w:rFonts w:ascii="Arial" w:hAnsi="Arial" w:cs="Arial"/>
                <w:sz w:val="20"/>
                <w:szCs w:val="20"/>
              </w:rPr>
            </w:pPr>
            <w:r>
              <w:rPr>
                <w:rFonts w:ascii="Arial" w:hAnsi="Arial" w:cs="Arial"/>
                <w:sz w:val="20"/>
                <w:szCs w:val="20"/>
              </w:rPr>
              <w:t>Ask ourselves what is the multiplication problem telling us?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 For example, in the question 5x6 the problem is telling me there are 5 groups of 6</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Next, we need to :</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       2) Make the rows first (the first factor in the number sentence)</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Teacher models making  rows by drawing that many lines on the board</w:t>
            </w:r>
          </w:p>
          <w:p w:rsidR="004A5B4C" w:rsidRDefault="004A5B4C" w:rsidP="00675F77">
            <w:pPr>
              <w:rPr>
                <w:rFonts w:ascii="Arial" w:hAnsi="Arial" w:cs="Arial"/>
                <w:sz w:val="20"/>
                <w:szCs w:val="20"/>
              </w:rPr>
            </w:pPr>
          </w:p>
          <w:p w:rsidR="004A5B4C" w:rsidRDefault="004A5B4C" w:rsidP="00675F77">
            <w:pPr>
              <w:pBdr>
                <w:top w:val="single" w:sz="12" w:space="1" w:color="auto"/>
                <w:bottom w:val="single" w:sz="12" w:space="1" w:color="auto"/>
              </w:pBdr>
              <w:rPr>
                <w:rFonts w:ascii="Arial" w:hAnsi="Arial" w:cs="Arial"/>
                <w:sz w:val="20"/>
                <w:szCs w:val="20"/>
              </w:rPr>
            </w:pPr>
          </w:p>
          <w:p w:rsidR="004A5B4C" w:rsidRDefault="004A5B4C" w:rsidP="00675F77">
            <w:pPr>
              <w:pBdr>
                <w:bottom w:val="single" w:sz="12" w:space="1" w:color="auto"/>
                <w:between w:val="single" w:sz="12" w:space="1" w:color="auto"/>
              </w:pBdr>
              <w:rPr>
                <w:rFonts w:ascii="Arial" w:hAnsi="Arial" w:cs="Arial"/>
                <w:sz w:val="20"/>
                <w:szCs w:val="20"/>
              </w:rPr>
            </w:pPr>
          </w:p>
          <w:p w:rsidR="004A5B4C" w:rsidRDefault="004A5B4C" w:rsidP="00675F77">
            <w:pPr>
              <w:pBdr>
                <w:bottom w:val="single" w:sz="12" w:space="1" w:color="auto"/>
                <w:between w:val="single" w:sz="12" w:space="1" w:color="auto"/>
              </w:pBdr>
              <w:rPr>
                <w:rFonts w:ascii="Arial" w:hAnsi="Arial" w:cs="Arial"/>
                <w:sz w:val="20"/>
                <w:szCs w:val="20"/>
              </w:rPr>
            </w:pPr>
          </w:p>
          <w:p w:rsidR="004A5B4C" w:rsidRDefault="004A5B4C" w:rsidP="00675F77">
            <w:pPr>
              <w:pBdr>
                <w:bottom w:val="single" w:sz="12" w:space="1" w:color="auto"/>
                <w:between w:val="single" w:sz="12" w:space="1" w:color="auto"/>
              </w:pBdr>
              <w:rPr>
                <w:rFonts w:ascii="Arial" w:hAnsi="Arial" w:cs="Arial"/>
                <w:sz w:val="20"/>
                <w:szCs w:val="20"/>
              </w:rPr>
            </w:pPr>
          </w:p>
          <w:p w:rsidR="004A5B4C" w:rsidRDefault="004A5B4C" w:rsidP="00675F77">
            <w:pPr>
              <w:numPr>
                <w:ilvl w:val="0"/>
                <w:numId w:val="16"/>
              </w:numPr>
              <w:rPr>
                <w:rFonts w:ascii="Arial" w:hAnsi="Arial" w:cs="Arial"/>
                <w:sz w:val="20"/>
                <w:szCs w:val="20"/>
              </w:rPr>
            </w:pPr>
            <w:r>
              <w:rPr>
                <w:rFonts w:ascii="Arial" w:hAnsi="Arial" w:cs="Arial"/>
                <w:sz w:val="20"/>
                <w:szCs w:val="20"/>
              </w:rPr>
              <w:t>Then, (teacher points and class reads step 3) “Make the array by adding the correct number of circles in each row.  Remember, each row has to have the SAME number of circles”</w:t>
            </w:r>
          </w:p>
          <w:p w:rsidR="004A5B4C" w:rsidRPr="0041718B" w:rsidRDefault="004A5B4C" w:rsidP="00675F77">
            <w:pPr>
              <w:ind w:left="360"/>
              <w:rPr>
                <w:rFonts w:ascii="Arial" w:hAnsi="Arial" w:cs="Arial"/>
                <w:i/>
                <w:sz w:val="20"/>
                <w:szCs w:val="20"/>
              </w:rPr>
            </w:pPr>
            <w:r w:rsidRPr="0041718B">
              <w:rPr>
                <w:rFonts w:ascii="Arial" w:hAnsi="Arial" w:cs="Arial"/>
                <w:i/>
                <w:sz w:val="20"/>
                <w:szCs w:val="20"/>
              </w:rPr>
              <w:t xml:space="preserve"> To know how many circles we add, we look at the other factor in the number sentence.  For example in 5x6 I look at the 6 and I know I have to make 6 circles in each row</w:t>
            </w:r>
          </w:p>
          <w:p w:rsidR="004A5B4C" w:rsidRDefault="004A5B4C" w:rsidP="00675F77">
            <w:pPr>
              <w:ind w:left="360"/>
              <w:rPr>
                <w:rFonts w:ascii="Arial" w:hAnsi="Arial" w:cs="Arial"/>
                <w:sz w:val="20"/>
                <w:szCs w:val="20"/>
              </w:rPr>
            </w:pPr>
            <w:r>
              <w:rPr>
                <w:rFonts w:ascii="Arial" w:hAnsi="Arial" w:cs="Arial"/>
                <w:sz w:val="20"/>
                <w:szCs w:val="20"/>
              </w:rPr>
              <w:t>(Teacher adds 6 circles to each row for the array)</w:t>
            </w:r>
          </w:p>
          <w:p w:rsidR="004A5B4C" w:rsidRDefault="004A5B4C" w:rsidP="00675F77">
            <w:pPr>
              <w:ind w:left="360"/>
              <w:rPr>
                <w:rFonts w:ascii="Arial" w:hAnsi="Arial" w:cs="Arial"/>
                <w:sz w:val="20"/>
                <w:szCs w:val="20"/>
              </w:rPr>
            </w:pPr>
          </w:p>
          <w:p w:rsidR="004A5B4C" w:rsidRDefault="004A5B4C" w:rsidP="00675F77">
            <w:pPr>
              <w:numPr>
                <w:ilvl w:val="0"/>
                <w:numId w:val="16"/>
              </w:numPr>
              <w:rPr>
                <w:rFonts w:ascii="Arial" w:hAnsi="Arial" w:cs="Arial"/>
                <w:sz w:val="20"/>
                <w:szCs w:val="20"/>
              </w:rPr>
            </w:pPr>
            <w:r>
              <w:rPr>
                <w:rFonts w:ascii="Arial" w:hAnsi="Arial" w:cs="Arial"/>
                <w:sz w:val="20"/>
                <w:szCs w:val="20"/>
              </w:rPr>
              <w:t>Now I can solve the problem by (points to step 4) Count or skip count the number of circles in your array to find the product to your multiplication problem</w:t>
            </w:r>
          </w:p>
          <w:p w:rsidR="004A5B4C" w:rsidRDefault="004A5B4C" w:rsidP="00675F77">
            <w:pPr>
              <w:ind w:left="360"/>
              <w:rPr>
                <w:rFonts w:ascii="Arial" w:hAnsi="Arial" w:cs="Arial"/>
                <w:sz w:val="20"/>
                <w:szCs w:val="20"/>
              </w:rPr>
            </w:pPr>
            <w:r>
              <w:rPr>
                <w:rFonts w:ascii="Arial" w:hAnsi="Arial" w:cs="Arial"/>
                <w:sz w:val="20"/>
                <w:szCs w:val="20"/>
              </w:rPr>
              <w:t>I know we have 6 items in each row and I can skip count by 6,s : 6 12 18 24 30 so the answer to 5x6 is 30. But, if I forget or don’t know how to skip count I can count each circle individually ( models this..) and I see again that there are 30.</w:t>
            </w:r>
          </w:p>
          <w:p w:rsidR="004A5B4C" w:rsidRDefault="004A5B4C" w:rsidP="00675F77">
            <w:pPr>
              <w:ind w:left="360"/>
              <w:rPr>
                <w:rFonts w:ascii="Arial" w:hAnsi="Arial" w:cs="Arial"/>
                <w:sz w:val="20"/>
                <w:szCs w:val="20"/>
              </w:rPr>
            </w:pPr>
          </w:p>
          <w:p w:rsidR="004A5B4C" w:rsidRDefault="004A5B4C" w:rsidP="00675F77">
            <w:pPr>
              <w:ind w:left="360"/>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Let’s go over the steps again</w:t>
            </w:r>
          </w:p>
          <w:p w:rsidR="004A5B4C" w:rsidRDefault="004A5B4C" w:rsidP="00675F77">
            <w:pPr>
              <w:rPr>
                <w:rFonts w:ascii="Arial" w:hAnsi="Arial" w:cs="Arial"/>
                <w:sz w:val="20"/>
                <w:szCs w:val="20"/>
              </w:rPr>
            </w:pPr>
            <w:r>
              <w:rPr>
                <w:rFonts w:ascii="Arial" w:hAnsi="Arial" w:cs="Arial"/>
                <w:sz w:val="20"/>
                <w:szCs w:val="20"/>
              </w:rPr>
              <w:t>Teacher pints to the number of the step 1-4 and class reads it aloud</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Checks for understanding: Before we get a chance to do this- I want to make sure we are ready.</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I am going to call on you to help me with answer these. Do not call out, only answer if I call your name (teacher selects standards from all different levels to answer the questions)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What are we going to be making today</w:t>
            </w:r>
          </w:p>
          <w:p w:rsidR="004A5B4C" w:rsidRDefault="004A5B4C" w:rsidP="00675F77">
            <w:pPr>
              <w:rPr>
                <w:rFonts w:ascii="Arial" w:hAnsi="Arial" w:cs="Arial"/>
                <w:sz w:val="20"/>
                <w:szCs w:val="20"/>
              </w:rPr>
            </w:pPr>
            <w:r>
              <w:rPr>
                <w:rFonts w:ascii="Arial" w:hAnsi="Arial" w:cs="Arial"/>
                <w:sz w:val="20"/>
                <w:szCs w:val="20"/>
              </w:rPr>
              <w:t>What does that help us to do?</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What do we do first</w:t>
            </w:r>
          </w:p>
          <w:p w:rsidR="004A5B4C" w:rsidRDefault="004A5B4C" w:rsidP="00675F77">
            <w:pPr>
              <w:rPr>
                <w:rFonts w:ascii="Arial" w:hAnsi="Arial" w:cs="Arial"/>
                <w:sz w:val="20"/>
                <w:szCs w:val="20"/>
              </w:rPr>
            </w:pPr>
            <w:r>
              <w:rPr>
                <w:rFonts w:ascii="Arial" w:hAnsi="Arial" w:cs="Arial"/>
                <w:sz w:val="20"/>
                <w:szCs w:val="20"/>
              </w:rPr>
              <w:t xml:space="preserve">Second </w:t>
            </w:r>
          </w:p>
          <w:p w:rsidR="004A5B4C" w:rsidRDefault="004A5B4C" w:rsidP="00675F77">
            <w:pPr>
              <w:rPr>
                <w:rFonts w:ascii="Arial" w:hAnsi="Arial" w:cs="Arial"/>
                <w:sz w:val="20"/>
                <w:szCs w:val="20"/>
              </w:rPr>
            </w:pPr>
            <w:r>
              <w:rPr>
                <w:rFonts w:ascii="Arial" w:hAnsi="Arial" w:cs="Arial"/>
                <w:sz w:val="20"/>
                <w:szCs w:val="20"/>
              </w:rPr>
              <w:t>Third</w:t>
            </w:r>
          </w:p>
          <w:p w:rsidR="004A5B4C" w:rsidRDefault="004A5B4C" w:rsidP="00675F77">
            <w:pPr>
              <w:rPr>
                <w:rFonts w:ascii="Arial" w:hAnsi="Arial" w:cs="Arial"/>
                <w:sz w:val="20"/>
                <w:szCs w:val="20"/>
              </w:rPr>
            </w:pPr>
            <w:r>
              <w:rPr>
                <w:rFonts w:ascii="Arial" w:hAnsi="Arial" w:cs="Arial"/>
                <w:sz w:val="20"/>
                <w:szCs w:val="20"/>
              </w:rPr>
              <w:t>Fourth</w:t>
            </w:r>
          </w:p>
          <w:p w:rsidR="004A5B4C" w:rsidRDefault="004A5B4C" w:rsidP="00675F77">
            <w:pPr>
              <w:rPr>
                <w:rFonts w:ascii="Arial" w:hAnsi="Arial" w:cs="Arial"/>
                <w:sz w:val="20"/>
                <w:szCs w:val="20"/>
              </w:rPr>
            </w:pPr>
          </w:p>
          <w:p w:rsidR="004A5B4C" w:rsidRPr="00B27F79" w:rsidRDefault="004A5B4C" w:rsidP="00675F77">
            <w:pPr>
              <w:rPr>
                <w:rFonts w:ascii="Arial" w:hAnsi="Arial" w:cs="Arial"/>
                <w:b/>
                <w:sz w:val="20"/>
                <w:szCs w:val="20"/>
              </w:rPr>
            </w:pPr>
          </w:p>
        </w:tc>
        <w:tc>
          <w:tcPr>
            <w:tcW w:w="2610" w:type="dxa"/>
          </w:tcPr>
          <w:p w:rsidR="004A5B4C" w:rsidRPr="006B46FD" w:rsidRDefault="004A5B4C" w:rsidP="00675F77">
            <w:pPr>
              <w:tabs>
                <w:tab w:val="left" w:pos="1453"/>
              </w:tabs>
              <w:jc w:val="center"/>
              <w:rPr>
                <w:rFonts w:ascii="Arial" w:hAnsi="Arial" w:cs="Arial"/>
                <w:b/>
                <w:sz w:val="20"/>
                <w:szCs w:val="20"/>
              </w:rPr>
            </w:pPr>
            <w:r w:rsidRPr="006B46FD">
              <w:rPr>
                <w:rFonts w:ascii="Arial" w:hAnsi="Arial" w:cs="Arial"/>
                <w:b/>
                <w:sz w:val="20"/>
                <w:szCs w:val="20"/>
              </w:rPr>
              <w:lastRenderedPageBreak/>
              <w:t>Student Actions</w:t>
            </w:r>
          </w:p>
          <w:p w:rsidR="004A5B4C" w:rsidRDefault="004A5B4C" w:rsidP="00675F77">
            <w:pPr>
              <w:tabs>
                <w:tab w:val="left" w:pos="1453"/>
              </w:tabs>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are actively listening</w:t>
            </w:r>
          </w:p>
          <w:p w:rsidR="004A5B4C" w:rsidRDefault="004A5B4C" w:rsidP="00675F77">
            <w:pPr>
              <w:rPr>
                <w:rFonts w:ascii="Arial" w:hAnsi="Arial" w:cs="Arial"/>
                <w:sz w:val="20"/>
                <w:szCs w:val="20"/>
              </w:rPr>
            </w:pPr>
            <w:r>
              <w:rPr>
                <w:rFonts w:ascii="Arial" w:hAnsi="Arial" w:cs="Arial"/>
                <w:sz w:val="20"/>
                <w:szCs w:val="20"/>
              </w:rPr>
              <w:t>Eyes and ears are on the teacher</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When teacher says groups, students model “groups” with hand motions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model equal by performing a balance motion</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Each time a teacher says a number (St. hold up that many fingers) ex. 3, 4</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 identify accurate array and explain why each of the other examples is incorrect</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repeat steps (by reading off paper)</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Students read each step off of the poster as the </w:t>
            </w:r>
            <w:r>
              <w:rPr>
                <w:rFonts w:ascii="Arial" w:hAnsi="Arial" w:cs="Arial"/>
                <w:sz w:val="20"/>
                <w:szCs w:val="20"/>
              </w:rPr>
              <w:lastRenderedPageBreak/>
              <w:t xml:space="preserve">teacher points to it. </w:t>
            </w:r>
          </w:p>
          <w:p w:rsidR="004A5B4C" w:rsidRDefault="004A5B4C" w:rsidP="00675F77">
            <w:pPr>
              <w:rPr>
                <w:rFonts w:ascii="Arial" w:hAnsi="Arial" w:cs="Arial"/>
                <w:sz w:val="20"/>
                <w:szCs w:val="20"/>
              </w:rPr>
            </w:pPr>
            <w:r>
              <w:rPr>
                <w:rFonts w:ascii="Arial" w:hAnsi="Arial" w:cs="Arial"/>
                <w:sz w:val="20"/>
                <w:szCs w:val="20"/>
              </w:rPr>
              <w:t>Continue to use motions for symbols like first, second, third…etc</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hold up 5 and then 6 fingers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model drawing rows in the air as the teacher draws them on the paper</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mime drawing circles on each line as the teacher is doing so on the board</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skip count and count along with teacher as he could the number of circles in the array</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Today we are making arrays</w:t>
            </w:r>
          </w:p>
          <w:p w:rsidR="004A5B4C" w:rsidRDefault="004A5B4C" w:rsidP="00675F77">
            <w:pPr>
              <w:rPr>
                <w:rFonts w:ascii="Arial" w:hAnsi="Arial" w:cs="Arial"/>
                <w:sz w:val="20"/>
                <w:szCs w:val="20"/>
              </w:rPr>
            </w:pPr>
            <w:r>
              <w:rPr>
                <w:rFonts w:ascii="Arial" w:hAnsi="Arial" w:cs="Arial"/>
                <w:sz w:val="20"/>
                <w:szCs w:val="20"/>
              </w:rPr>
              <w:t xml:space="preserve">It helps us to multiply and find the answer </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Ask ourselves what the question is telling us</w:t>
            </w:r>
          </w:p>
          <w:p w:rsidR="004A5B4C" w:rsidRDefault="004A5B4C" w:rsidP="00675F77">
            <w:pPr>
              <w:rPr>
                <w:rFonts w:ascii="Arial" w:hAnsi="Arial" w:cs="Arial"/>
                <w:sz w:val="20"/>
                <w:szCs w:val="20"/>
              </w:rPr>
            </w:pPr>
            <w:r>
              <w:rPr>
                <w:rFonts w:ascii="Arial" w:hAnsi="Arial" w:cs="Arial"/>
                <w:sz w:val="20"/>
                <w:szCs w:val="20"/>
              </w:rPr>
              <w:t>Draw the rows</w:t>
            </w:r>
          </w:p>
          <w:p w:rsidR="004A5B4C" w:rsidRDefault="004A5B4C" w:rsidP="00675F77">
            <w:pPr>
              <w:rPr>
                <w:rFonts w:ascii="Arial" w:hAnsi="Arial" w:cs="Arial"/>
                <w:sz w:val="20"/>
                <w:szCs w:val="20"/>
              </w:rPr>
            </w:pPr>
            <w:r>
              <w:rPr>
                <w:rFonts w:ascii="Arial" w:hAnsi="Arial" w:cs="Arial"/>
                <w:sz w:val="20"/>
                <w:szCs w:val="20"/>
              </w:rPr>
              <w:lastRenderedPageBreak/>
              <w:t>Draw the circles in each row</w:t>
            </w:r>
          </w:p>
          <w:p w:rsidR="004A5B4C" w:rsidRPr="004A5B4C" w:rsidRDefault="004A5B4C" w:rsidP="00675F77">
            <w:pPr>
              <w:rPr>
                <w:rFonts w:ascii="Arial" w:hAnsi="Arial" w:cs="Arial"/>
                <w:sz w:val="20"/>
                <w:szCs w:val="20"/>
              </w:rPr>
            </w:pPr>
            <w:r>
              <w:rPr>
                <w:rFonts w:ascii="Arial" w:hAnsi="Arial" w:cs="Arial"/>
                <w:sz w:val="20"/>
                <w:szCs w:val="20"/>
              </w:rPr>
              <w:t>Count or skip count to find the product</w:t>
            </w:r>
          </w:p>
        </w:tc>
        <w:tc>
          <w:tcPr>
            <w:tcW w:w="3330" w:type="dxa"/>
          </w:tcPr>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lastRenderedPageBreak/>
              <w:t>In the INM, the teacher is making sure to hit on all the key points (an effective way to do this is usually to copy and paste the key points into the template and as you are writing your plan, you can delete the key points as you go)</w:t>
            </w: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t xml:space="preserve"> If you do this in the INM, GP and IP you can make sure you are covering the key points in all parts of the plan</w:t>
            </w: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jc w:val="center"/>
              <w:rPr>
                <w:rFonts w:ascii="Arial" w:hAnsi="Arial" w:cs="Arial"/>
                <w:i/>
                <w:sz w:val="20"/>
                <w:szCs w:val="20"/>
              </w:rPr>
            </w:pPr>
          </w:p>
          <w:p w:rsidR="004A5B4C" w:rsidRPr="00053910" w:rsidRDefault="004A5B4C" w:rsidP="00675F77">
            <w:pPr>
              <w:tabs>
                <w:tab w:val="left" w:pos="1453"/>
              </w:tabs>
              <w:jc w:val="center"/>
              <w:rPr>
                <w:rFonts w:ascii="Arial" w:hAnsi="Arial" w:cs="Arial"/>
                <w:i/>
                <w:sz w:val="20"/>
                <w:szCs w:val="20"/>
              </w:rPr>
            </w:pPr>
          </w:p>
          <w:p w:rsidR="004A5B4C" w:rsidRPr="00053910" w:rsidRDefault="004A5B4C" w:rsidP="00675F77">
            <w:pPr>
              <w:tabs>
                <w:tab w:val="left" w:pos="1453"/>
              </w:tabs>
              <w:jc w:val="center"/>
              <w:rPr>
                <w:rFonts w:ascii="Arial" w:hAnsi="Arial" w:cs="Arial"/>
                <w:i/>
                <w:sz w:val="20"/>
                <w:szCs w:val="20"/>
              </w:rPr>
            </w:pPr>
          </w:p>
          <w:p w:rsidR="004A5B4C" w:rsidRPr="00053910" w:rsidRDefault="004A5B4C" w:rsidP="00675F77">
            <w:pPr>
              <w:tabs>
                <w:tab w:val="left" w:pos="1453"/>
              </w:tabs>
              <w:jc w:val="center"/>
              <w:rPr>
                <w:rFonts w:ascii="Arial" w:hAnsi="Arial" w:cs="Arial"/>
                <w:i/>
                <w:sz w:val="20"/>
                <w:szCs w:val="20"/>
              </w:rPr>
            </w:pPr>
          </w:p>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t>This example DIRECTLY aligns to Q 1 on the exit slip and the first set of question on the IP. It will also show up again in the GP when the teacher tries to create incorrect arrays and has the students identify what is incorrect with the array she makes</w:t>
            </w: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t xml:space="preserve">The teacher now goes through each of the steps for the process of creating an array.  She has planned that students </w:t>
            </w:r>
            <w:r w:rsidRPr="00BD1EB8">
              <w:rPr>
                <w:rFonts w:ascii="Arial" w:hAnsi="Arial" w:cs="Arial"/>
                <w:b/>
                <w:i/>
                <w:sz w:val="20"/>
                <w:szCs w:val="20"/>
              </w:rPr>
              <w:lastRenderedPageBreak/>
              <w:t>will mime drawing rows/circles as she does it so that they stay engaged in the INM (miming is a routine in the class so students know that this is expected of them in INM).</w:t>
            </w: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i/>
                <w:sz w:val="20"/>
                <w:szCs w:val="20"/>
              </w:rPr>
            </w:pPr>
          </w:p>
          <w:p w:rsidR="004A5B4C" w:rsidRPr="00053910" w:rsidRDefault="004A5B4C" w:rsidP="00675F77">
            <w:pPr>
              <w:tabs>
                <w:tab w:val="left" w:pos="1453"/>
              </w:tabs>
              <w:rPr>
                <w:rFonts w:ascii="Arial" w:hAnsi="Arial" w:cs="Arial"/>
                <w:b/>
                <w:i/>
                <w:sz w:val="20"/>
                <w:szCs w:val="20"/>
              </w:rPr>
            </w:pPr>
          </w:p>
          <w:p w:rsidR="004A5B4C" w:rsidRPr="00053910" w:rsidRDefault="004A5B4C" w:rsidP="00675F77">
            <w:pPr>
              <w:rPr>
                <w:rFonts w:ascii="Arial Narrow" w:hAnsi="Arial Narrow"/>
                <w:i/>
                <w:sz w:val="20"/>
                <w:szCs w:val="20"/>
              </w:rPr>
            </w:pPr>
          </w:p>
        </w:tc>
      </w:tr>
      <w:tr w:rsidR="004A5B4C" w:rsidTr="00675F77">
        <w:tc>
          <w:tcPr>
            <w:tcW w:w="13158" w:type="dxa"/>
            <w:gridSpan w:val="6"/>
            <w:tcBorders>
              <w:bottom w:val="single" w:sz="12" w:space="0" w:color="auto"/>
            </w:tcBorders>
            <w:shd w:val="clear" w:color="auto" w:fill="D9D9D9"/>
          </w:tcPr>
          <w:p w:rsidR="004A5B4C" w:rsidRPr="00A87AE3" w:rsidRDefault="004A5B4C" w:rsidP="00675F77">
            <w:pPr>
              <w:rPr>
                <w:rFonts w:ascii="Arial" w:hAnsi="Arial" w:cs="Arial"/>
                <w:b/>
                <w:sz w:val="20"/>
                <w:szCs w:val="20"/>
              </w:rPr>
            </w:pPr>
            <w:r w:rsidRPr="00A87AE3">
              <w:rPr>
                <w:rFonts w:ascii="Arial" w:hAnsi="Arial" w:cs="Arial"/>
                <w:b/>
                <w:sz w:val="20"/>
                <w:szCs w:val="20"/>
              </w:rPr>
              <w:lastRenderedPageBreak/>
              <w:t>2. GUIDED PRACTICE (30 min.)</w:t>
            </w:r>
          </w:p>
          <w:p w:rsidR="004A5B4C" w:rsidRPr="00A87AE3" w:rsidRDefault="004A5B4C" w:rsidP="00675F77">
            <w:pPr>
              <w:rPr>
                <w:rFonts w:ascii="Arial" w:hAnsi="Arial" w:cs="Arial"/>
                <w:sz w:val="16"/>
              </w:rPr>
            </w:pPr>
            <w:r w:rsidRPr="00A87AE3">
              <w:rPr>
                <w:rFonts w:ascii="Arial" w:hAnsi="Arial" w:cs="Arial"/>
                <w:sz w:val="16"/>
              </w:rPr>
              <w:t xml:space="preserve">How will students practice all knowledge/skills required of the objective, with your support, such that they continue to internalize the key points? </w:t>
            </w:r>
            <w:r w:rsidRPr="00A87AE3">
              <w:rPr>
                <w:rFonts w:ascii="Arial" w:hAnsi="Arial" w:cs="Arial"/>
                <w:sz w:val="16"/>
              </w:rPr>
              <w:sym w:font="Symbol" w:char="F0F0"/>
            </w:r>
          </w:p>
          <w:p w:rsidR="004A5B4C" w:rsidRPr="00A87AE3" w:rsidRDefault="004A5B4C" w:rsidP="00675F77">
            <w:pPr>
              <w:rPr>
                <w:rFonts w:ascii="Arial" w:hAnsi="Arial" w:cs="Arial"/>
                <w:sz w:val="16"/>
              </w:rPr>
            </w:pPr>
            <w:r w:rsidRPr="00A87AE3">
              <w:rPr>
                <w:rFonts w:ascii="Arial" w:hAnsi="Arial" w:cs="Arial"/>
                <w:sz w:val="16"/>
              </w:rPr>
              <w:t xml:space="preserve">How will you ensure that students have multiple opportunities to practice, with exercises scaffolded from easy to hard? </w:t>
            </w:r>
            <w:r w:rsidRPr="00A87AE3">
              <w:rPr>
                <w:rFonts w:ascii="Arial" w:hAnsi="Arial" w:cs="Arial"/>
                <w:sz w:val="16"/>
              </w:rPr>
              <w:sym w:font="Symbol" w:char="F0F0"/>
            </w:r>
          </w:p>
          <w:p w:rsidR="004A5B4C" w:rsidRPr="00A87AE3" w:rsidRDefault="004A5B4C" w:rsidP="00675F77">
            <w:pPr>
              <w:rPr>
                <w:rFonts w:ascii="Arial" w:hAnsi="Arial" w:cs="Arial"/>
                <w:sz w:val="16"/>
              </w:rPr>
            </w:pPr>
            <w:r w:rsidRPr="00A87AE3">
              <w:rPr>
                <w:rFonts w:ascii="Arial" w:hAnsi="Arial" w:cs="Arial"/>
                <w:sz w:val="16"/>
              </w:rPr>
              <w:t xml:space="preserve">How/when will you monitor performance to check for understanding? How will you address misunderstandings? </w:t>
            </w:r>
            <w:r w:rsidRPr="00A87AE3">
              <w:rPr>
                <w:rFonts w:ascii="Arial" w:hAnsi="Arial" w:cs="Arial"/>
                <w:sz w:val="16"/>
              </w:rPr>
              <w:sym w:font="Symbol" w:char="F0F0"/>
            </w:r>
            <w:r w:rsidRPr="00A87AE3">
              <w:rPr>
                <w:rFonts w:ascii="Arial" w:hAnsi="Arial" w:cs="Arial"/>
                <w:sz w:val="16"/>
              </w:rPr>
              <w:t xml:space="preserve"> </w:t>
            </w:r>
          </w:p>
          <w:p w:rsidR="004A5B4C" w:rsidRDefault="004A5B4C" w:rsidP="00675F77">
            <w:pPr>
              <w:tabs>
                <w:tab w:val="left" w:pos="1453"/>
              </w:tabs>
              <w:rPr>
                <w:rFonts w:ascii="Arial" w:hAnsi="Arial" w:cs="Arial"/>
                <w:b/>
                <w:sz w:val="20"/>
                <w:szCs w:val="20"/>
              </w:rPr>
            </w:pPr>
            <w:r w:rsidRPr="00A87AE3">
              <w:rPr>
                <w:rFonts w:ascii="Arial" w:hAnsi="Arial" w:cs="Arial"/>
                <w:sz w:val="16"/>
              </w:rPr>
              <w:t xml:space="preserve">How will you clearly state and model behavioral expectations? </w:t>
            </w:r>
            <w:r w:rsidRPr="00A87AE3">
              <w:rPr>
                <w:rFonts w:ascii="Arial" w:hAnsi="Arial" w:cs="Arial"/>
                <w:sz w:val="16"/>
              </w:rPr>
              <w:sym w:font="Symbol" w:char="F0F0"/>
            </w:r>
            <w:r w:rsidRPr="00A87AE3">
              <w:rPr>
                <w:rFonts w:ascii="Arial" w:hAnsi="Arial" w:cs="Arial"/>
                <w:sz w:val="16"/>
              </w:rPr>
              <w:t xml:space="preserve">  Why will students be engaged? </w:t>
            </w:r>
            <w:r w:rsidRPr="00A87AE3">
              <w:rPr>
                <w:rFonts w:ascii="Arial" w:hAnsi="Arial" w:cs="Arial"/>
                <w:sz w:val="16"/>
              </w:rPr>
              <w:sym w:font="Symbol" w:char="F0F0"/>
            </w:r>
          </w:p>
        </w:tc>
      </w:tr>
      <w:tr w:rsidR="004A5B4C" w:rsidTr="00675F77">
        <w:tc>
          <w:tcPr>
            <w:tcW w:w="5958" w:type="dxa"/>
            <w:gridSpan w:val="3"/>
            <w:tcBorders>
              <w:bottom w:val="single" w:sz="12" w:space="0" w:color="auto"/>
            </w:tcBorders>
            <w:shd w:val="clear" w:color="auto" w:fill="auto"/>
          </w:tcPr>
          <w:p w:rsidR="004A5B4C" w:rsidRPr="006B46FD" w:rsidRDefault="004A5B4C" w:rsidP="00675F77">
            <w:pPr>
              <w:jc w:val="center"/>
              <w:rPr>
                <w:rFonts w:ascii="Arial" w:hAnsi="Arial" w:cs="Arial"/>
                <w:b/>
                <w:sz w:val="20"/>
                <w:szCs w:val="20"/>
              </w:rPr>
            </w:pPr>
            <w:r w:rsidRPr="006B46FD">
              <w:rPr>
                <w:rFonts w:ascii="Arial" w:hAnsi="Arial" w:cs="Arial"/>
                <w:b/>
                <w:sz w:val="20"/>
                <w:szCs w:val="20"/>
              </w:rPr>
              <w:t>Teacher Actions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So now, we are going to practice making our own arrays.  I want each of you to take out your bag of buttons and paper passer outers are going to pass out lined paper that will help us make arrays.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Teacher tapes up a large copy of this paper to the board and has her own magnetic buttons </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The first array we are going to make is for the multiplication sentence 3x6</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So remember our steps (teacher points to steps poster on the board)</w:t>
            </w:r>
          </w:p>
          <w:p w:rsidR="004A5B4C" w:rsidRDefault="004A5B4C" w:rsidP="00675F77">
            <w:pPr>
              <w:rPr>
                <w:rFonts w:ascii="Arial" w:hAnsi="Arial" w:cs="Arial"/>
                <w:sz w:val="20"/>
                <w:szCs w:val="20"/>
              </w:rPr>
            </w:pPr>
            <w:r>
              <w:rPr>
                <w:rFonts w:ascii="Arial" w:hAnsi="Arial" w:cs="Arial"/>
                <w:sz w:val="20"/>
                <w:szCs w:val="20"/>
              </w:rPr>
              <w:t>First we need to ask ourselves what is the problem asking us to do?</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Great, so what is it telling us?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What do we do now?</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T uses a marker to trace over the three rows they will be using</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What do we do next?</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And what is that telling us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lastRenderedPageBreak/>
              <w:t>T models on the board</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And lastly? </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What should we skip count by?</w:t>
            </w:r>
          </w:p>
          <w:p w:rsidR="004A5B4C" w:rsidRDefault="004A5B4C" w:rsidP="00675F77">
            <w:pPr>
              <w:rPr>
                <w:rFonts w:ascii="Arial" w:hAnsi="Arial" w:cs="Arial"/>
                <w:sz w:val="20"/>
                <w:szCs w:val="20"/>
              </w:rPr>
            </w:pPr>
            <w:r>
              <w:rPr>
                <w:rFonts w:ascii="Arial" w:hAnsi="Arial" w:cs="Arial"/>
                <w:sz w:val="20"/>
                <w:szCs w:val="20"/>
              </w:rPr>
              <w:t>Is there anything else we can skip count by</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Let’s try both ways to make sure we get the same answer</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Now lets count 1 by 1 to check out answer and in case we didn’t know how to skip count</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What can you tell me about each row and the number of items in each row?</w:t>
            </w:r>
          </w:p>
          <w:p w:rsidR="004A5B4C" w:rsidRDefault="004A5B4C" w:rsidP="00675F77">
            <w:pPr>
              <w:rPr>
                <w:rFonts w:ascii="Arial" w:hAnsi="Arial" w:cs="Arial"/>
                <w:sz w:val="20"/>
                <w:szCs w:val="20"/>
              </w:rPr>
            </w:pPr>
            <w:r>
              <w:rPr>
                <w:rFonts w:ascii="Arial" w:hAnsi="Arial" w:cs="Arial"/>
                <w:sz w:val="20"/>
                <w:szCs w:val="20"/>
              </w:rPr>
              <w:t>What if we had a row of 5 an a row of 4 could we multiply then?</w:t>
            </w:r>
          </w:p>
          <w:p w:rsidR="004A5B4C" w:rsidRDefault="004A5B4C" w:rsidP="00675F77">
            <w:pPr>
              <w:rPr>
                <w:rFonts w:ascii="Arial" w:hAnsi="Arial" w:cs="Arial"/>
                <w:sz w:val="20"/>
                <w:szCs w:val="20"/>
              </w:rPr>
            </w:pPr>
            <w:r>
              <w:rPr>
                <w:rFonts w:ascii="Arial" w:hAnsi="Arial" w:cs="Arial"/>
                <w:sz w:val="20"/>
                <w:szCs w:val="20"/>
              </w:rPr>
              <w:t>Why not?</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Pr="008520A3" w:rsidRDefault="004A5B4C" w:rsidP="00675F77">
            <w:pPr>
              <w:rPr>
                <w:rFonts w:ascii="Arial" w:hAnsi="Arial" w:cs="Arial"/>
                <w:b/>
                <w:sz w:val="20"/>
                <w:szCs w:val="20"/>
              </w:rPr>
            </w:pPr>
            <w:r w:rsidRPr="008520A3">
              <w:rPr>
                <w:rFonts w:ascii="Arial" w:hAnsi="Arial" w:cs="Arial"/>
                <w:b/>
                <w:sz w:val="20"/>
                <w:szCs w:val="20"/>
              </w:rPr>
              <w:t>Teacher and students go through 1 more problem follow the same steps</w:t>
            </w:r>
          </w:p>
          <w:p w:rsidR="004A5B4C" w:rsidRPr="008520A3" w:rsidRDefault="004A5B4C" w:rsidP="00675F77">
            <w:pPr>
              <w:rPr>
                <w:rFonts w:ascii="Arial" w:hAnsi="Arial" w:cs="Arial"/>
                <w:b/>
                <w:sz w:val="20"/>
                <w:szCs w:val="20"/>
              </w:rPr>
            </w:pPr>
            <w:r w:rsidRPr="008520A3">
              <w:rPr>
                <w:rFonts w:ascii="Arial" w:hAnsi="Arial" w:cs="Arial"/>
                <w:b/>
                <w:sz w:val="20"/>
                <w:szCs w:val="20"/>
              </w:rPr>
              <w:t>(teacher creates array incorrectly by making the same number of columns as rows and has students point out mistake and explain why that is incorrect</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Then teacher has students put manipulative away and take out a piece of paper to practice making their own arrays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Now, I want you to work in partners to make arrays for these questions.</w:t>
            </w:r>
          </w:p>
          <w:p w:rsidR="004A5B4C" w:rsidRDefault="004A5B4C" w:rsidP="00675F77">
            <w:pPr>
              <w:rPr>
                <w:rFonts w:ascii="Arial" w:hAnsi="Arial" w:cs="Arial"/>
                <w:sz w:val="20"/>
                <w:szCs w:val="20"/>
              </w:rPr>
            </w:pPr>
            <w:r>
              <w:rPr>
                <w:rFonts w:ascii="Arial" w:hAnsi="Arial" w:cs="Arial"/>
                <w:sz w:val="20"/>
                <w:szCs w:val="20"/>
              </w:rPr>
              <w:t>3x3</w:t>
            </w:r>
          </w:p>
          <w:p w:rsidR="004A5B4C" w:rsidRDefault="004A5B4C" w:rsidP="00675F77">
            <w:pPr>
              <w:rPr>
                <w:rFonts w:ascii="Arial" w:hAnsi="Arial" w:cs="Arial"/>
                <w:sz w:val="20"/>
                <w:szCs w:val="20"/>
              </w:rPr>
            </w:pPr>
            <w:r>
              <w:rPr>
                <w:rFonts w:ascii="Arial" w:hAnsi="Arial" w:cs="Arial"/>
                <w:sz w:val="20"/>
                <w:szCs w:val="20"/>
              </w:rPr>
              <w:t>3x8</w:t>
            </w:r>
          </w:p>
          <w:p w:rsidR="004A5B4C" w:rsidRDefault="004A5B4C" w:rsidP="00675F77">
            <w:pPr>
              <w:rPr>
                <w:rFonts w:ascii="Arial" w:hAnsi="Arial" w:cs="Arial"/>
                <w:sz w:val="20"/>
                <w:szCs w:val="20"/>
              </w:rPr>
            </w:pPr>
            <w:r>
              <w:rPr>
                <w:rFonts w:ascii="Arial" w:hAnsi="Arial" w:cs="Arial"/>
                <w:sz w:val="20"/>
                <w:szCs w:val="20"/>
              </w:rPr>
              <w:t>5x7</w:t>
            </w:r>
          </w:p>
          <w:p w:rsidR="004A5B4C" w:rsidRDefault="004A5B4C" w:rsidP="00675F77">
            <w:pPr>
              <w:rPr>
                <w:rFonts w:ascii="Arial" w:hAnsi="Arial" w:cs="Arial"/>
                <w:sz w:val="20"/>
                <w:szCs w:val="20"/>
              </w:rPr>
            </w:pPr>
            <w:r>
              <w:rPr>
                <w:rFonts w:ascii="Arial" w:hAnsi="Arial" w:cs="Arial"/>
                <w:sz w:val="20"/>
                <w:szCs w:val="20"/>
              </w:rPr>
              <w:lastRenderedPageBreak/>
              <w:t>2x9</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 You will work with your partner to make the array on your paper</w:t>
            </w:r>
          </w:p>
          <w:p w:rsidR="004A5B4C" w:rsidRDefault="004A5B4C" w:rsidP="00675F77">
            <w:pPr>
              <w:rPr>
                <w:rFonts w:ascii="Arial" w:hAnsi="Arial" w:cs="Arial"/>
                <w:sz w:val="20"/>
                <w:szCs w:val="20"/>
              </w:rPr>
            </w:pPr>
            <w:r>
              <w:rPr>
                <w:rFonts w:ascii="Arial" w:hAnsi="Arial" w:cs="Arial"/>
                <w:sz w:val="20"/>
                <w:szCs w:val="20"/>
              </w:rPr>
              <w:t>For question 1 Partner A will check the rows and partner B will check the circles, you will both make sure you have the correct answers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Then you will switch and B will check the rows and A will check the circles.  Then switch back and do the two more questions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When you have solved all 4 of these arrays I want you to raise your hand and I will check your work, </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Then you will move on to solving some questions independently- your IP will be at the front of the room. Once I tell you, you can grab a worksheet and begin to work on it at your desk quietly. </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Any questions?</w:t>
            </w:r>
          </w:p>
          <w:p w:rsidR="004A5B4C" w:rsidRDefault="004A5B4C" w:rsidP="00675F77">
            <w:pPr>
              <w:rPr>
                <w:rFonts w:ascii="Arial" w:hAnsi="Arial" w:cs="Arial"/>
                <w:sz w:val="20"/>
                <w:szCs w:val="20"/>
              </w:rPr>
            </w:pPr>
            <w:r>
              <w:rPr>
                <w:rFonts w:ascii="Arial" w:hAnsi="Arial" w:cs="Arial"/>
                <w:sz w:val="20"/>
                <w:szCs w:val="20"/>
              </w:rPr>
              <w:t>Can someone repeat back to me what the expectations are?</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re models or pictures that help us to solve multiplication </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tabs>
                <w:tab w:val="left" w:pos="1453"/>
              </w:tabs>
              <w:rPr>
                <w:rFonts w:ascii="Arial" w:hAnsi="Arial" w:cs="Arial"/>
                <w:b/>
                <w:sz w:val="20"/>
                <w:szCs w:val="20"/>
              </w:rPr>
            </w:pPr>
            <w:r>
              <w:rPr>
                <w:rFonts w:ascii="Arial" w:hAnsi="Arial" w:cs="Arial"/>
                <w:sz w:val="20"/>
                <w:szCs w:val="20"/>
              </w:rPr>
              <w:t>As st begin to work, teacher will monitor practice by talking with students, checking their word, making sure they are working with one another, etc.</w:t>
            </w:r>
          </w:p>
        </w:tc>
        <w:tc>
          <w:tcPr>
            <w:tcW w:w="3870" w:type="dxa"/>
            <w:gridSpan w:val="2"/>
            <w:tcBorders>
              <w:bottom w:val="single" w:sz="12" w:space="0" w:color="auto"/>
            </w:tcBorders>
            <w:shd w:val="clear" w:color="auto" w:fill="auto"/>
          </w:tcPr>
          <w:p w:rsidR="004A5B4C" w:rsidRPr="006B46FD" w:rsidRDefault="004A5B4C" w:rsidP="00675F77">
            <w:pPr>
              <w:tabs>
                <w:tab w:val="left" w:pos="1453"/>
              </w:tabs>
              <w:jc w:val="center"/>
              <w:rPr>
                <w:rFonts w:ascii="Arial" w:hAnsi="Arial" w:cs="Arial"/>
                <w:b/>
                <w:sz w:val="20"/>
                <w:szCs w:val="20"/>
              </w:rPr>
            </w:pPr>
            <w:r w:rsidRPr="006B46FD">
              <w:rPr>
                <w:rFonts w:ascii="Arial" w:hAnsi="Arial" w:cs="Arial"/>
                <w:b/>
                <w:sz w:val="20"/>
                <w:szCs w:val="20"/>
              </w:rPr>
              <w:lastRenderedPageBreak/>
              <w:t>Student Actions</w:t>
            </w:r>
          </w:p>
          <w:p w:rsidR="004A5B4C" w:rsidRDefault="004A5B4C" w:rsidP="00675F77">
            <w:pPr>
              <w:tabs>
                <w:tab w:val="left" w:pos="1453"/>
              </w:tabs>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Materials managers pass out bags of buttons to students and lined paper to each student</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model equal by performing a balance motion</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Each time a teacher says a number (St. hold up that many fingers) ex. 3, 4</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respond (T uses popsicle sticks to call students) that they need to know what the questions is telling them</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That there are 3 rows of 6</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Look at the first factor – 3 and make that many rows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 use their pencils and trace over tree rows that they will use</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Look at the second factor, the 6</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We need to put 6 circles in each row</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do the same on their papers (partners check their neighbors works)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Skip count to find the answer</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6</w:t>
            </w:r>
          </w:p>
          <w:p w:rsidR="004A5B4C" w:rsidRDefault="004A5B4C" w:rsidP="00675F77">
            <w:pPr>
              <w:rPr>
                <w:rFonts w:ascii="Arial" w:hAnsi="Arial" w:cs="Arial"/>
                <w:sz w:val="20"/>
                <w:szCs w:val="20"/>
              </w:rPr>
            </w:pPr>
            <w:r>
              <w:rPr>
                <w:rFonts w:ascii="Arial" w:hAnsi="Arial" w:cs="Arial"/>
                <w:sz w:val="20"/>
                <w:szCs w:val="20"/>
              </w:rPr>
              <w:t>3</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 skip count by 6 and get 18</w:t>
            </w:r>
          </w:p>
          <w:p w:rsidR="004A5B4C" w:rsidRDefault="004A5B4C" w:rsidP="00675F77">
            <w:pPr>
              <w:rPr>
                <w:rFonts w:ascii="Arial" w:hAnsi="Arial" w:cs="Arial"/>
                <w:sz w:val="20"/>
                <w:szCs w:val="20"/>
              </w:rPr>
            </w:pPr>
            <w:r>
              <w:rPr>
                <w:rFonts w:ascii="Arial" w:hAnsi="Arial" w:cs="Arial"/>
                <w:sz w:val="20"/>
                <w:szCs w:val="20"/>
              </w:rPr>
              <w:t>Then do the same by 3 and get 18</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Yes it is the same answer</w:t>
            </w:r>
          </w:p>
          <w:p w:rsidR="004A5B4C" w:rsidRDefault="004A5B4C" w:rsidP="00675F77">
            <w:pPr>
              <w:rPr>
                <w:rFonts w:ascii="Arial" w:hAnsi="Arial" w:cs="Arial"/>
                <w:sz w:val="20"/>
                <w:szCs w:val="20"/>
              </w:rPr>
            </w:pPr>
            <w:r>
              <w:rPr>
                <w:rFonts w:ascii="Arial" w:hAnsi="Arial" w:cs="Arial"/>
                <w:sz w:val="20"/>
                <w:szCs w:val="20"/>
              </w:rPr>
              <w:t>Now students count 1 by 1 and also arrive at 18</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They are the same!</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No</w:t>
            </w:r>
          </w:p>
          <w:p w:rsidR="004A5B4C" w:rsidRDefault="004A5B4C" w:rsidP="00675F77">
            <w:pPr>
              <w:rPr>
                <w:rFonts w:ascii="Arial" w:hAnsi="Arial" w:cs="Arial"/>
                <w:sz w:val="20"/>
                <w:szCs w:val="20"/>
              </w:rPr>
            </w:pPr>
            <w:r>
              <w:rPr>
                <w:rFonts w:ascii="Arial" w:hAnsi="Arial" w:cs="Arial"/>
                <w:sz w:val="20"/>
                <w:szCs w:val="20"/>
              </w:rPr>
              <w:t>They wouldn’t be equal groups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Students read each step off of the poster as the teacher points to it. </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Continue to use motions for symbols like first, second, third…etc</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Together, with teacher students create arrays for </w:t>
            </w:r>
          </w:p>
          <w:p w:rsidR="004A5B4C" w:rsidRDefault="004A5B4C" w:rsidP="00675F77">
            <w:pPr>
              <w:rPr>
                <w:rFonts w:ascii="Arial" w:hAnsi="Arial" w:cs="Arial"/>
                <w:sz w:val="20"/>
                <w:szCs w:val="20"/>
              </w:rPr>
            </w:pPr>
            <w:r>
              <w:rPr>
                <w:rFonts w:ascii="Arial" w:hAnsi="Arial" w:cs="Arial"/>
                <w:sz w:val="20"/>
                <w:szCs w:val="20"/>
              </w:rPr>
              <w:t>4x4 and 8x2</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hold up 5 and then 6 fingers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will work with partners to make arrays. They already have letters (A/B)</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Students will repeat directions back to teacher and T will clarify if needed</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ST will work in pairs to solve 4 array questions when their work is completed and they raise hand, the teacher will determine if they are ready for IP – if so they will work on IP that will be at the front of room</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If not, T will pull struggling students to side table to continue to work on additional GP questions</w:t>
            </w:r>
          </w:p>
          <w:p w:rsidR="004A5B4C" w:rsidRDefault="004A5B4C" w:rsidP="00675F77">
            <w:pPr>
              <w:tabs>
                <w:tab w:val="left" w:pos="1453"/>
              </w:tabs>
              <w:rPr>
                <w:rFonts w:ascii="Arial" w:hAnsi="Arial" w:cs="Arial"/>
                <w:b/>
                <w:sz w:val="20"/>
                <w:szCs w:val="20"/>
              </w:rPr>
            </w:pPr>
          </w:p>
        </w:tc>
        <w:tc>
          <w:tcPr>
            <w:tcW w:w="3330" w:type="dxa"/>
            <w:tcBorders>
              <w:bottom w:val="single" w:sz="12" w:space="0" w:color="auto"/>
            </w:tcBorders>
            <w:shd w:val="clear" w:color="auto" w:fill="auto"/>
          </w:tcPr>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lastRenderedPageBreak/>
              <w:t>The teacher models how to make arrays for the whole class while the students are using manipulatives and lined paper to make arrays with the teacher.</w:t>
            </w: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t xml:space="preserve"> The teacher asks questions with each of the key points during the GP to help students internalize the key points.</w:t>
            </w: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t>In this example, the teacher purposefully makes a mistake so that the students can recognize it and correct the mistake. This is an example of “teach the teacher”</w:t>
            </w: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t xml:space="preserve">Now the students work in partners to create arrays for </w:t>
            </w:r>
            <w:r w:rsidRPr="00BD1EB8">
              <w:rPr>
                <w:rFonts w:ascii="Arial" w:hAnsi="Arial" w:cs="Arial"/>
                <w:b/>
                <w:i/>
                <w:sz w:val="20"/>
                <w:szCs w:val="20"/>
              </w:rPr>
              <w:lastRenderedPageBreak/>
              <w:t>various problems. Here, the students have less direct support from the teacher and are working with their partners to get support.  The teacher is still monitoring understanding and providing support.</w:t>
            </w: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t>Students are receiving multiple opportunities to practice the skill they need to master.</w:t>
            </w: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t>Here, the teacher plans how to provide even more, targeted support to the students who need it by identifying the struggling students and pulling them aside to work in a small group while the rest of the students move in to IP.</w:t>
            </w:r>
          </w:p>
          <w:p w:rsidR="004A5B4C" w:rsidRPr="00BD1EB8" w:rsidRDefault="004A5B4C" w:rsidP="00675F77">
            <w:pPr>
              <w:tabs>
                <w:tab w:val="left" w:pos="1453"/>
              </w:tabs>
              <w:jc w:val="center"/>
              <w:rPr>
                <w:rFonts w:ascii="Arial" w:hAnsi="Arial" w:cs="Arial"/>
                <w:b/>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jc w:val="center"/>
              <w:rPr>
                <w:rFonts w:ascii="Arial" w:hAnsi="Arial" w:cs="Arial"/>
                <w:b/>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i/>
                <w:sz w:val="20"/>
                <w:szCs w:val="20"/>
              </w:rPr>
            </w:pPr>
          </w:p>
          <w:p w:rsidR="004A5B4C" w:rsidRPr="00BD1EB8" w:rsidRDefault="004A5B4C" w:rsidP="00675F77">
            <w:pPr>
              <w:tabs>
                <w:tab w:val="left" w:pos="1453"/>
              </w:tabs>
              <w:rPr>
                <w:rFonts w:ascii="Arial" w:hAnsi="Arial" w:cs="Arial"/>
                <w:b/>
                <w:sz w:val="20"/>
                <w:szCs w:val="20"/>
              </w:rPr>
            </w:pPr>
          </w:p>
        </w:tc>
      </w:tr>
      <w:tr w:rsidR="004A5B4C" w:rsidTr="00675F77">
        <w:tc>
          <w:tcPr>
            <w:tcW w:w="13158" w:type="dxa"/>
            <w:gridSpan w:val="6"/>
            <w:shd w:val="clear" w:color="auto" w:fill="D9D9D9"/>
          </w:tcPr>
          <w:p w:rsidR="004A5B4C" w:rsidRPr="00B85F66" w:rsidRDefault="004A5B4C" w:rsidP="00675F77">
            <w:pPr>
              <w:rPr>
                <w:rFonts w:ascii="Arial" w:hAnsi="Arial" w:cs="Arial"/>
                <w:sz w:val="20"/>
                <w:szCs w:val="20"/>
              </w:rPr>
            </w:pPr>
            <w:r>
              <w:rPr>
                <w:rFonts w:ascii="Arial" w:hAnsi="Arial" w:cs="Arial"/>
                <w:b/>
                <w:sz w:val="20"/>
                <w:szCs w:val="20"/>
              </w:rPr>
              <w:lastRenderedPageBreak/>
              <w:t xml:space="preserve">1.  </w:t>
            </w:r>
            <w:r w:rsidRPr="00B85F66">
              <w:rPr>
                <w:rFonts w:ascii="Arial" w:hAnsi="Arial" w:cs="Arial"/>
                <w:b/>
                <w:sz w:val="20"/>
                <w:szCs w:val="20"/>
              </w:rPr>
              <w:t>INDEPENDENT PRACTICE (25 min.)</w:t>
            </w:r>
          </w:p>
          <w:p w:rsidR="004A5B4C" w:rsidRPr="00B85F66" w:rsidRDefault="004A5B4C" w:rsidP="00675F77">
            <w:pPr>
              <w:rPr>
                <w:rFonts w:ascii="Arial" w:hAnsi="Arial" w:cs="Arial"/>
                <w:sz w:val="20"/>
                <w:szCs w:val="20"/>
              </w:rPr>
            </w:pPr>
            <w:r w:rsidRPr="00B85F66">
              <w:rPr>
                <w:rFonts w:ascii="Arial" w:hAnsi="Arial" w:cs="Arial"/>
                <w:sz w:val="20"/>
                <w:szCs w:val="20"/>
              </w:rPr>
              <w:t xml:space="preserve">How will students attempt independent mastery of all knowledge and/or skills required of the objective, such that they solidify their internalization of the key points? </w:t>
            </w:r>
            <w:r w:rsidRPr="00B85F66">
              <w:rPr>
                <w:rFonts w:ascii="Arial" w:hAnsi="Arial" w:cs="Arial"/>
                <w:sz w:val="20"/>
                <w:szCs w:val="20"/>
              </w:rPr>
              <w:sym w:font="Symbol" w:char="F0F0"/>
            </w:r>
          </w:p>
          <w:p w:rsidR="004A5B4C" w:rsidRPr="00B85F66" w:rsidRDefault="004A5B4C" w:rsidP="00675F77">
            <w:pPr>
              <w:rPr>
                <w:rFonts w:ascii="Arial" w:hAnsi="Arial" w:cs="Arial"/>
                <w:sz w:val="20"/>
                <w:szCs w:val="20"/>
              </w:rPr>
            </w:pPr>
            <w:r w:rsidRPr="00B85F66">
              <w:rPr>
                <w:rFonts w:ascii="Arial" w:hAnsi="Arial" w:cs="Arial"/>
                <w:sz w:val="20"/>
                <w:szCs w:val="20"/>
              </w:rPr>
              <w:t xml:space="preserve">How will you provide opportunities for remediation and extension? </w:t>
            </w:r>
            <w:r w:rsidRPr="00B85F66">
              <w:rPr>
                <w:rFonts w:ascii="Arial" w:hAnsi="Arial" w:cs="Arial"/>
                <w:sz w:val="20"/>
                <w:szCs w:val="20"/>
              </w:rPr>
              <w:sym w:font="Symbol" w:char="F0F0"/>
            </w:r>
          </w:p>
          <w:p w:rsidR="004A5B4C" w:rsidRPr="00BD1EB8" w:rsidRDefault="004A5B4C" w:rsidP="00675F77">
            <w:pPr>
              <w:tabs>
                <w:tab w:val="left" w:pos="1453"/>
              </w:tabs>
              <w:rPr>
                <w:rFonts w:ascii="Arial" w:hAnsi="Arial" w:cs="Arial"/>
                <w:b/>
                <w:i/>
                <w:sz w:val="20"/>
                <w:szCs w:val="20"/>
              </w:rPr>
            </w:pPr>
            <w:r w:rsidRPr="00B85F66">
              <w:rPr>
                <w:rFonts w:ascii="Arial" w:hAnsi="Arial" w:cs="Arial"/>
                <w:sz w:val="20"/>
                <w:szCs w:val="20"/>
              </w:rPr>
              <w:t xml:space="preserve">How will you clearly state and model behavioral expectations? </w:t>
            </w:r>
            <w:r w:rsidRPr="00B85F66">
              <w:rPr>
                <w:rFonts w:ascii="Arial" w:hAnsi="Arial" w:cs="Arial"/>
                <w:sz w:val="20"/>
                <w:szCs w:val="20"/>
              </w:rPr>
              <w:sym w:font="Symbol" w:char="F0F0"/>
            </w:r>
            <w:r w:rsidRPr="00B85F66">
              <w:rPr>
                <w:rFonts w:ascii="Arial" w:hAnsi="Arial" w:cs="Arial"/>
                <w:sz w:val="20"/>
                <w:szCs w:val="20"/>
              </w:rPr>
              <w:t xml:space="preserve">  Why will students be engaged? </w:t>
            </w:r>
            <w:r w:rsidRPr="00B85F66">
              <w:rPr>
                <w:rFonts w:ascii="Arial" w:hAnsi="Arial" w:cs="Arial"/>
                <w:sz w:val="20"/>
                <w:szCs w:val="20"/>
              </w:rPr>
              <w:sym w:font="Symbol" w:char="F0F0"/>
            </w:r>
          </w:p>
        </w:tc>
      </w:tr>
      <w:tr w:rsidR="004A5B4C" w:rsidTr="00675F77">
        <w:tc>
          <w:tcPr>
            <w:tcW w:w="4914" w:type="dxa"/>
            <w:gridSpan w:val="2"/>
            <w:tcBorders>
              <w:bottom w:val="single" w:sz="12" w:space="0" w:color="auto"/>
            </w:tcBorders>
            <w:shd w:val="clear" w:color="auto" w:fill="auto"/>
          </w:tcPr>
          <w:p w:rsidR="004A5B4C" w:rsidRPr="00E10055" w:rsidRDefault="004A5B4C" w:rsidP="00675F77">
            <w:pPr>
              <w:jc w:val="center"/>
              <w:rPr>
                <w:rFonts w:ascii="Arial" w:hAnsi="Arial" w:cs="Arial"/>
                <w:b/>
                <w:sz w:val="20"/>
                <w:szCs w:val="20"/>
              </w:rPr>
            </w:pPr>
            <w:r w:rsidRPr="00E10055">
              <w:rPr>
                <w:rFonts w:ascii="Arial" w:hAnsi="Arial" w:cs="Arial"/>
                <w:b/>
                <w:sz w:val="20"/>
                <w:szCs w:val="20"/>
              </w:rPr>
              <w:t>Teacher Actions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sidRPr="00B85F66">
              <w:rPr>
                <w:rFonts w:ascii="Arial" w:hAnsi="Arial" w:cs="Arial"/>
                <w:sz w:val="20"/>
                <w:szCs w:val="20"/>
              </w:rPr>
              <w:t>During beginning of IP, tea</w:t>
            </w:r>
            <w:r>
              <w:rPr>
                <w:rFonts w:ascii="Arial" w:hAnsi="Arial" w:cs="Arial"/>
                <w:sz w:val="20"/>
                <w:szCs w:val="20"/>
              </w:rPr>
              <w:t>c</w:t>
            </w:r>
            <w:r w:rsidRPr="00B85F66">
              <w:rPr>
                <w:rFonts w:ascii="Arial" w:hAnsi="Arial" w:cs="Arial"/>
                <w:sz w:val="20"/>
                <w:szCs w:val="20"/>
              </w:rPr>
              <w:t>her will work w</w:t>
            </w:r>
            <w:r>
              <w:rPr>
                <w:rFonts w:ascii="Arial" w:hAnsi="Arial" w:cs="Arial"/>
                <w:sz w:val="20"/>
                <w:szCs w:val="20"/>
              </w:rPr>
              <w:t>ith students who were not successful</w:t>
            </w:r>
            <w:r w:rsidRPr="00B85F66">
              <w:rPr>
                <w:rFonts w:ascii="Arial" w:hAnsi="Arial" w:cs="Arial"/>
                <w:sz w:val="20"/>
                <w:szCs w:val="20"/>
              </w:rPr>
              <w:t xml:space="preserve"> during GP and provide more support before they move on to IP.</w:t>
            </w:r>
            <w:r>
              <w:rPr>
                <w:rFonts w:ascii="Arial" w:hAnsi="Arial" w:cs="Arial"/>
                <w:sz w:val="20"/>
                <w:szCs w:val="20"/>
              </w:rPr>
              <w:t xml:space="preserve">  Teacher will continue to use manipulatives and offer </w:t>
            </w:r>
            <w:r>
              <w:rPr>
                <w:rFonts w:ascii="Arial" w:hAnsi="Arial" w:cs="Arial"/>
                <w:sz w:val="20"/>
                <w:szCs w:val="20"/>
              </w:rPr>
              <w:lastRenderedPageBreak/>
              <w:t>support with CFUs for each student before having them work independently during GP.</w:t>
            </w:r>
          </w:p>
          <w:p w:rsidR="004A5B4C" w:rsidRDefault="004A5B4C" w:rsidP="00675F77">
            <w:pPr>
              <w:rPr>
                <w:rFonts w:ascii="Arial" w:hAnsi="Arial" w:cs="Arial"/>
                <w:sz w:val="20"/>
                <w:szCs w:val="20"/>
              </w:rPr>
            </w:pPr>
          </w:p>
          <w:p w:rsidR="004A5B4C" w:rsidRPr="00B85F66" w:rsidRDefault="004A5B4C" w:rsidP="00675F77">
            <w:pPr>
              <w:rPr>
                <w:rFonts w:ascii="Arial" w:hAnsi="Arial" w:cs="Arial"/>
                <w:b/>
                <w:sz w:val="20"/>
                <w:szCs w:val="20"/>
              </w:rPr>
            </w:pPr>
            <w:r w:rsidRPr="00B85F66">
              <w:rPr>
                <w:rFonts w:ascii="Arial" w:hAnsi="Arial" w:cs="Arial"/>
                <w:sz w:val="20"/>
                <w:szCs w:val="20"/>
              </w:rPr>
              <w:t>During remainder of IP, teacher will monitor practice and offer feedback for students during the IP.</w:t>
            </w:r>
          </w:p>
        </w:tc>
        <w:tc>
          <w:tcPr>
            <w:tcW w:w="4914" w:type="dxa"/>
            <w:gridSpan w:val="3"/>
            <w:tcBorders>
              <w:bottom w:val="single" w:sz="12" w:space="0" w:color="auto"/>
            </w:tcBorders>
            <w:shd w:val="clear" w:color="auto" w:fill="auto"/>
          </w:tcPr>
          <w:p w:rsidR="004A5B4C" w:rsidRPr="00E10055" w:rsidRDefault="004A5B4C" w:rsidP="00675F77">
            <w:pPr>
              <w:tabs>
                <w:tab w:val="left" w:pos="1453"/>
              </w:tabs>
              <w:jc w:val="center"/>
              <w:rPr>
                <w:rFonts w:ascii="Arial" w:hAnsi="Arial" w:cs="Arial"/>
                <w:b/>
                <w:sz w:val="20"/>
                <w:szCs w:val="20"/>
              </w:rPr>
            </w:pPr>
            <w:r w:rsidRPr="00E10055">
              <w:rPr>
                <w:rFonts w:ascii="Arial" w:hAnsi="Arial" w:cs="Arial"/>
                <w:b/>
                <w:sz w:val="20"/>
                <w:szCs w:val="20"/>
              </w:rPr>
              <w:lastRenderedPageBreak/>
              <w:t>Student Actions</w:t>
            </w:r>
          </w:p>
          <w:p w:rsidR="004A5B4C" w:rsidRDefault="004A5B4C" w:rsidP="00675F77">
            <w:pPr>
              <w:tabs>
                <w:tab w:val="left" w:pos="1453"/>
              </w:tabs>
              <w:jc w:val="center"/>
              <w:rPr>
                <w:rFonts w:ascii="Arial" w:hAnsi="Arial" w:cs="Arial"/>
                <w:sz w:val="20"/>
                <w:szCs w:val="20"/>
              </w:rPr>
            </w:pPr>
          </w:p>
          <w:p w:rsidR="004A5B4C" w:rsidRDefault="004A5B4C" w:rsidP="00675F77">
            <w:pPr>
              <w:tabs>
                <w:tab w:val="left" w:pos="1453"/>
              </w:tabs>
              <w:jc w:val="center"/>
              <w:rPr>
                <w:rFonts w:ascii="Arial" w:hAnsi="Arial" w:cs="Arial"/>
                <w:sz w:val="20"/>
                <w:szCs w:val="20"/>
              </w:rPr>
            </w:pPr>
            <w:r w:rsidRPr="00B85F66">
              <w:rPr>
                <w:rFonts w:ascii="Arial" w:hAnsi="Arial" w:cs="Arial"/>
                <w:sz w:val="20"/>
                <w:szCs w:val="20"/>
              </w:rPr>
              <w:t xml:space="preserve">Students will work independently on practice problems that are aligned to the exit slip.  </w:t>
            </w:r>
          </w:p>
          <w:p w:rsidR="004A5B4C" w:rsidRDefault="004A5B4C" w:rsidP="00675F77">
            <w:pPr>
              <w:tabs>
                <w:tab w:val="left" w:pos="1453"/>
              </w:tabs>
              <w:jc w:val="center"/>
              <w:rPr>
                <w:rFonts w:ascii="Arial" w:hAnsi="Arial" w:cs="Arial"/>
                <w:sz w:val="20"/>
                <w:szCs w:val="20"/>
              </w:rPr>
            </w:pPr>
          </w:p>
          <w:p w:rsidR="004A5B4C" w:rsidRPr="00B85F66" w:rsidRDefault="004A5B4C" w:rsidP="00675F77">
            <w:pPr>
              <w:tabs>
                <w:tab w:val="left" w:pos="1453"/>
              </w:tabs>
              <w:jc w:val="center"/>
              <w:rPr>
                <w:rFonts w:ascii="Arial" w:hAnsi="Arial" w:cs="Arial"/>
                <w:sz w:val="20"/>
                <w:szCs w:val="20"/>
              </w:rPr>
            </w:pPr>
            <w:r>
              <w:rPr>
                <w:rFonts w:ascii="Arial" w:hAnsi="Arial" w:cs="Arial"/>
                <w:sz w:val="20"/>
                <w:szCs w:val="20"/>
              </w:rPr>
              <w:t xml:space="preserve">They will have 3 questions asking them to identify </w:t>
            </w:r>
            <w:r>
              <w:rPr>
                <w:rFonts w:ascii="Arial" w:hAnsi="Arial" w:cs="Arial"/>
                <w:sz w:val="20"/>
                <w:szCs w:val="20"/>
              </w:rPr>
              <w:lastRenderedPageBreak/>
              <w:t>the correct array form various options; 4 questions in which the array will be provided and they will need to solve the multiplication question; 3 questions in which they will need to solve an array and 5 questions that will have them writing and array and solving the multiplication question</w:t>
            </w:r>
          </w:p>
          <w:p w:rsidR="004A5B4C" w:rsidRPr="00B85F66" w:rsidRDefault="004A5B4C" w:rsidP="00675F77">
            <w:pPr>
              <w:tabs>
                <w:tab w:val="left" w:pos="1453"/>
              </w:tabs>
              <w:jc w:val="center"/>
              <w:rPr>
                <w:rFonts w:ascii="Arial" w:hAnsi="Arial" w:cs="Arial"/>
                <w:sz w:val="20"/>
                <w:szCs w:val="20"/>
              </w:rPr>
            </w:pPr>
          </w:p>
          <w:p w:rsidR="004A5B4C" w:rsidRPr="00B85F66" w:rsidRDefault="004A5B4C" w:rsidP="00675F77">
            <w:pPr>
              <w:rPr>
                <w:rFonts w:ascii="Arial" w:hAnsi="Arial" w:cs="Arial"/>
                <w:b/>
                <w:sz w:val="20"/>
                <w:szCs w:val="20"/>
              </w:rPr>
            </w:pPr>
            <w:r w:rsidRPr="00B85F66">
              <w:rPr>
                <w:rFonts w:ascii="Arial" w:hAnsi="Arial" w:cs="Arial"/>
                <w:sz w:val="20"/>
                <w:szCs w:val="20"/>
              </w:rPr>
              <w:t>They will be ex</w:t>
            </w:r>
            <w:r>
              <w:rPr>
                <w:rFonts w:ascii="Arial" w:hAnsi="Arial" w:cs="Arial"/>
                <w:sz w:val="20"/>
                <w:szCs w:val="20"/>
              </w:rPr>
              <w:t>pected to work indep</w:t>
            </w:r>
            <w:r w:rsidRPr="00B85F66">
              <w:rPr>
                <w:rFonts w:ascii="Arial" w:hAnsi="Arial" w:cs="Arial"/>
                <w:sz w:val="20"/>
                <w:szCs w:val="20"/>
              </w:rPr>
              <w:t>ende</w:t>
            </w:r>
            <w:r>
              <w:rPr>
                <w:rFonts w:ascii="Arial" w:hAnsi="Arial" w:cs="Arial"/>
                <w:sz w:val="20"/>
                <w:szCs w:val="20"/>
              </w:rPr>
              <w:t>ntly on the IP. As they finish the IP and are ready to move to exit skip, teacher will collect pass out exit slip with students will complete and put in the exit slip bin for daily assessment purposes.</w:t>
            </w:r>
          </w:p>
        </w:tc>
        <w:tc>
          <w:tcPr>
            <w:tcW w:w="3330" w:type="dxa"/>
            <w:tcBorders>
              <w:bottom w:val="single" w:sz="12" w:space="0" w:color="auto"/>
            </w:tcBorders>
            <w:shd w:val="clear" w:color="auto" w:fill="auto"/>
          </w:tcPr>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lastRenderedPageBreak/>
              <w:t xml:space="preserve">In the IP, the students are getting LOTS of practice with questions that are very much aligned to the short and sweet exit slip they will complete at the end of the lesson. The IP and </w:t>
            </w:r>
            <w:r w:rsidRPr="00BD1EB8">
              <w:rPr>
                <w:rFonts w:ascii="Arial" w:hAnsi="Arial" w:cs="Arial"/>
                <w:b/>
                <w:i/>
                <w:sz w:val="20"/>
                <w:szCs w:val="20"/>
              </w:rPr>
              <w:lastRenderedPageBreak/>
              <w:t>exit slip are not the same because students should still be able to receive feedback during the IP before being asked to show mastery on the exit slip.</w:t>
            </w:r>
          </w:p>
        </w:tc>
      </w:tr>
      <w:tr w:rsidR="004A5B4C" w:rsidTr="00675F77">
        <w:tc>
          <w:tcPr>
            <w:tcW w:w="13158" w:type="dxa"/>
            <w:gridSpan w:val="6"/>
            <w:shd w:val="clear" w:color="auto" w:fill="D9D9D9"/>
          </w:tcPr>
          <w:p w:rsidR="004A5B4C" w:rsidRPr="00B85F66" w:rsidRDefault="004A5B4C" w:rsidP="00675F77">
            <w:pPr>
              <w:rPr>
                <w:rFonts w:ascii="Arial" w:hAnsi="Arial" w:cs="Arial"/>
                <w:sz w:val="20"/>
                <w:szCs w:val="20"/>
              </w:rPr>
            </w:pPr>
            <w:r w:rsidRPr="00B85F66">
              <w:rPr>
                <w:rFonts w:ascii="Arial" w:hAnsi="Arial" w:cs="Arial"/>
                <w:b/>
                <w:sz w:val="20"/>
                <w:szCs w:val="20"/>
              </w:rPr>
              <w:lastRenderedPageBreak/>
              <w:t>CLOSING (15 min.)</w:t>
            </w:r>
          </w:p>
          <w:p w:rsidR="004A5B4C" w:rsidRPr="00B85F66" w:rsidRDefault="004A5B4C" w:rsidP="00675F77">
            <w:pPr>
              <w:rPr>
                <w:rFonts w:ascii="Arial" w:hAnsi="Arial" w:cs="Arial"/>
                <w:sz w:val="20"/>
                <w:szCs w:val="20"/>
              </w:rPr>
            </w:pPr>
            <w:r w:rsidRPr="00B85F66">
              <w:rPr>
                <w:rFonts w:ascii="Arial" w:hAnsi="Arial" w:cs="Arial"/>
                <w:sz w:val="20"/>
                <w:szCs w:val="20"/>
              </w:rPr>
              <w:t xml:space="preserve">How will students summarize and state the significance of what they learned? </w:t>
            </w:r>
            <w:r w:rsidRPr="00B85F66">
              <w:rPr>
                <w:rFonts w:ascii="Arial" w:hAnsi="Arial" w:cs="Arial"/>
                <w:sz w:val="20"/>
                <w:szCs w:val="20"/>
              </w:rPr>
              <w:sym w:font="Symbol" w:char="F0F0"/>
            </w:r>
          </w:p>
          <w:p w:rsidR="004A5B4C" w:rsidRPr="00B85F66" w:rsidRDefault="004A5B4C" w:rsidP="00675F77">
            <w:pPr>
              <w:rPr>
                <w:rFonts w:ascii="Arial" w:hAnsi="Arial" w:cs="Arial"/>
                <w:sz w:val="20"/>
                <w:szCs w:val="20"/>
              </w:rPr>
            </w:pPr>
            <w:r w:rsidRPr="00B85F66">
              <w:rPr>
                <w:rFonts w:ascii="Arial" w:hAnsi="Arial" w:cs="Arial"/>
                <w:sz w:val="20"/>
                <w:szCs w:val="20"/>
              </w:rPr>
              <w:t xml:space="preserve">If the independent practice did not serve as an assessment, how will students attempt independent mastery of the knowledge and/or skills introduced and practiced above? </w:t>
            </w:r>
            <w:r w:rsidRPr="00B85F66">
              <w:rPr>
                <w:rFonts w:ascii="Arial" w:hAnsi="Arial" w:cs="Arial"/>
                <w:sz w:val="20"/>
                <w:szCs w:val="20"/>
              </w:rPr>
              <w:sym w:font="Symbol" w:char="F0F0"/>
            </w:r>
          </w:p>
          <w:p w:rsidR="004A5B4C" w:rsidRPr="00053910" w:rsidRDefault="004A5B4C" w:rsidP="00675F77">
            <w:pPr>
              <w:tabs>
                <w:tab w:val="left" w:pos="1453"/>
              </w:tabs>
              <w:rPr>
                <w:rFonts w:ascii="Arial" w:hAnsi="Arial" w:cs="Arial"/>
                <w:i/>
                <w:sz w:val="20"/>
                <w:szCs w:val="20"/>
              </w:rPr>
            </w:pPr>
            <w:r w:rsidRPr="00B85F66">
              <w:rPr>
                <w:rFonts w:ascii="Arial" w:hAnsi="Arial" w:cs="Arial"/>
                <w:sz w:val="20"/>
                <w:szCs w:val="20"/>
              </w:rPr>
              <w:t xml:space="preserve">Why will students be engaged? </w:t>
            </w:r>
            <w:r w:rsidRPr="00B85F66">
              <w:rPr>
                <w:rFonts w:ascii="Arial" w:hAnsi="Arial" w:cs="Arial"/>
                <w:sz w:val="20"/>
                <w:szCs w:val="20"/>
              </w:rPr>
              <w:sym w:font="Symbol" w:char="F0F0"/>
            </w:r>
          </w:p>
        </w:tc>
      </w:tr>
      <w:tr w:rsidR="004A5B4C" w:rsidTr="00675F77">
        <w:tc>
          <w:tcPr>
            <w:tcW w:w="4914" w:type="dxa"/>
            <w:gridSpan w:val="2"/>
            <w:shd w:val="clear" w:color="auto" w:fill="auto"/>
          </w:tcPr>
          <w:p w:rsidR="004A5B4C" w:rsidRDefault="004A5B4C" w:rsidP="00675F77">
            <w:pPr>
              <w:tabs>
                <w:tab w:val="left" w:pos="1453"/>
              </w:tabs>
              <w:jc w:val="center"/>
              <w:rPr>
                <w:rFonts w:ascii="Arial" w:hAnsi="Arial" w:cs="Arial"/>
                <w:sz w:val="20"/>
                <w:szCs w:val="20"/>
              </w:rPr>
            </w:pPr>
            <w:r>
              <w:rPr>
                <w:rFonts w:ascii="Arial" w:hAnsi="Arial" w:cs="Arial"/>
                <w:b/>
                <w:sz w:val="20"/>
                <w:szCs w:val="20"/>
              </w:rPr>
              <w:t>Teacher</w:t>
            </w:r>
            <w:r w:rsidRPr="00E10055">
              <w:rPr>
                <w:rFonts w:ascii="Arial" w:hAnsi="Arial" w:cs="Arial"/>
                <w:b/>
                <w:sz w:val="20"/>
                <w:szCs w:val="20"/>
              </w:rPr>
              <w:t xml:space="preserve"> Actions</w:t>
            </w:r>
          </w:p>
          <w:p w:rsidR="004A5B4C" w:rsidRDefault="004A5B4C" w:rsidP="00675F77">
            <w:pPr>
              <w:rPr>
                <w:rFonts w:ascii="Arial" w:hAnsi="Arial" w:cs="Arial"/>
                <w:sz w:val="20"/>
                <w:szCs w:val="20"/>
              </w:rPr>
            </w:pPr>
          </w:p>
          <w:p w:rsidR="004A5B4C" w:rsidRDefault="004A5B4C" w:rsidP="00675F77">
            <w:pPr>
              <w:rPr>
                <w:rFonts w:ascii="Arial" w:hAnsi="Arial" w:cs="Arial"/>
                <w:sz w:val="20"/>
                <w:szCs w:val="20"/>
              </w:rPr>
            </w:pPr>
            <w:r>
              <w:rPr>
                <w:rFonts w:ascii="Arial" w:hAnsi="Arial" w:cs="Arial"/>
                <w:sz w:val="20"/>
                <w:szCs w:val="20"/>
              </w:rPr>
              <w:t xml:space="preserve">What did we learn today? </w:t>
            </w:r>
          </w:p>
          <w:p w:rsidR="004A5B4C" w:rsidRDefault="004A5B4C" w:rsidP="00675F77">
            <w:pPr>
              <w:rPr>
                <w:rFonts w:ascii="Arial" w:hAnsi="Arial" w:cs="Arial"/>
                <w:sz w:val="20"/>
                <w:szCs w:val="20"/>
              </w:rPr>
            </w:pPr>
            <w:r>
              <w:rPr>
                <w:rFonts w:ascii="Arial" w:hAnsi="Arial" w:cs="Arial"/>
                <w:sz w:val="20"/>
                <w:szCs w:val="20"/>
              </w:rPr>
              <w:t>What are the steps we need to do today’s objective?</w:t>
            </w:r>
          </w:p>
          <w:p w:rsidR="004A5B4C" w:rsidRPr="00B85F66" w:rsidRDefault="004A5B4C" w:rsidP="00675F77">
            <w:pPr>
              <w:rPr>
                <w:rFonts w:ascii="Arial" w:hAnsi="Arial" w:cs="Arial"/>
                <w:b/>
                <w:sz w:val="20"/>
                <w:szCs w:val="20"/>
              </w:rPr>
            </w:pPr>
            <w:r>
              <w:rPr>
                <w:rFonts w:ascii="Arial" w:hAnsi="Arial" w:cs="Arial"/>
                <w:sz w:val="20"/>
                <w:szCs w:val="20"/>
              </w:rPr>
              <w:t>What do you think we are going to do tomorrow?</w:t>
            </w:r>
          </w:p>
        </w:tc>
        <w:tc>
          <w:tcPr>
            <w:tcW w:w="4914" w:type="dxa"/>
            <w:gridSpan w:val="3"/>
            <w:shd w:val="clear" w:color="auto" w:fill="auto"/>
          </w:tcPr>
          <w:p w:rsidR="004A5B4C" w:rsidRPr="00E10055" w:rsidRDefault="004A5B4C" w:rsidP="00675F77">
            <w:pPr>
              <w:tabs>
                <w:tab w:val="left" w:pos="1453"/>
              </w:tabs>
              <w:jc w:val="center"/>
              <w:rPr>
                <w:rFonts w:ascii="Arial" w:hAnsi="Arial" w:cs="Arial"/>
                <w:b/>
                <w:sz w:val="20"/>
                <w:szCs w:val="20"/>
              </w:rPr>
            </w:pPr>
            <w:r w:rsidRPr="00E10055">
              <w:rPr>
                <w:rFonts w:ascii="Arial" w:hAnsi="Arial" w:cs="Arial"/>
                <w:b/>
                <w:sz w:val="20"/>
                <w:szCs w:val="20"/>
              </w:rPr>
              <w:t>Student Actions</w:t>
            </w:r>
          </w:p>
          <w:p w:rsidR="004A5B4C" w:rsidRDefault="004A5B4C" w:rsidP="00675F77">
            <w:pPr>
              <w:tabs>
                <w:tab w:val="left" w:pos="1453"/>
              </w:tabs>
              <w:rPr>
                <w:rFonts w:ascii="Arial" w:hAnsi="Arial" w:cs="Arial"/>
                <w:sz w:val="20"/>
                <w:szCs w:val="20"/>
              </w:rPr>
            </w:pPr>
          </w:p>
          <w:p w:rsidR="004A5B4C" w:rsidRDefault="004A5B4C" w:rsidP="00675F77">
            <w:pPr>
              <w:tabs>
                <w:tab w:val="left" w:pos="1453"/>
              </w:tabs>
              <w:rPr>
                <w:rFonts w:ascii="Arial" w:hAnsi="Arial" w:cs="Arial"/>
                <w:sz w:val="20"/>
                <w:szCs w:val="20"/>
              </w:rPr>
            </w:pPr>
            <w:r>
              <w:rPr>
                <w:rFonts w:ascii="Arial" w:hAnsi="Arial" w:cs="Arial"/>
                <w:sz w:val="20"/>
                <w:szCs w:val="20"/>
              </w:rPr>
              <w:t>Students will re-iterate the objective for today – using arras to solve multiplication problems</w:t>
            </w:r>
          </w:p>
          <w:p w:rsidR="004A5B4C" w:rsidRDefault="004A5B4C" w:rsidP="00675F77">
            <w:pPr>
              <w:tabs>
                <w:tab w:val="left" w:pos="1453"/>
              </w:tabs>
              <w:rPr>
                <w:rFonts w:ascii="Arial" w:hAnsi="Arial" w:cs="Arial"/>
                <w:sz w:val="20"/>
                <w:szCs w:val="20"/>
              </w:rPr>
            </w:pPr>
            <w:r>
              <w:rPr>
                <w:rFonts w:ascii="Arial" w:hAnsi="Arial" w:cs="Arial"/>
                <w:sz w:val="20"/>
                <w:szCs w:val="20"/>
              </w:rPr>
              <w:t>They will go through the steps one by one</w:t>
            </w:r>
          </w:p>
          <w:p w:rsidR="004A5B4C" w:rsidRPr="00B85F66" w:rsidRDefault="004A5B4C" w:rsidP="00675F77">
            <w:pPr>
              <w:rPr>
                <w:rFonts w:ascii="Arial" w:hAnsi="Arial" w:cs="Arial"/>
                <w:b/>
                <w:sz w:val="20"/>
                <w:szCs w:val="20"/>
              </w:rPr>
            </w:pPr>
            <w:r>
              <w:rPr>
                <w:rFonts w:ascii="Arial" w:hAnsi="Arial" w:cs="Arial"/>
                <w:sz w:val="20"/>
                <w:szCs w:val="20"/>
              </w:rPr>
              <w:t>They will make predictions about tomorrow’s lesson (which will be solving multiplication word problems by using arrays</w:t>
            </w:r>
          </w:p>
        </w:tc>
        <w:tc>
          <w:tcPr>
            <w:tcW w:w="3330" w:type="dxa"/>
            <w:shd w:val="clear" w:color="auto" w:fill="auto"/>
          </w:tcPr>
          <w:p w:rsidR="004A5B4C" w:rsidRPr="00BD1EB8" w:rsidRDefault="004A5B4C" w:rsidP="00675F77">
            <w:pPr>
              <w:tabs>
                <w:tab w:val="left" w:pos="1453"/>
              </w:tabs>
              <w:rPr>
                <w:rFonts w:ascii="Arial" w:hAnsi="Arial" w:cs="Arial"/>
                <w:b/>
                <w:i/>
                <w:sz w:val="20"/>
                <w:szCs w:val="20"/>
              </w:rPr>
            </w:pPr>
            <w:r w:rsidRPr="00BD1EB8">
              <w:rPr>
                <w:rFonts w:ascii="Arial" w:hAnsi="Arial" w:cs="Arial"/>
                <w:b/>
                <w:i/>
                <w:sz w:val="20"/>
                <w:szCs w:val="20"/>
              </w:rPr>
              <w:t>Students will summarize what they had learned in the lesson and connect that to their future lessons to close the lesson.</w:t>
            </w:r>
          </w:p>
        </w:tc>
      </w:tr>
    </w:tbl>
    <w:p w:rsidR="000F7727" w:rsidRDefault="000F7727" w:rsidP="00A24731">
      <w:pPr>
        <w:pStyle w:val="Heading3"/>
        <w:spacing w:before="0" w:beforeAutospacing="0" w:after="0"/>
        <w:rPr>
          <w:rFonts w:ascii="Arial" w:hAnsi="Arial" w:cs="Arial"/>
          <w:b w:val="0"/>
          <w:color w:val="auto"/>
          <w:sz w:val="20"/>
          <w:szCs w:val="20"/>
        </w:rPr>
      </w:pPr>
    </w:p>
    <w:sectPr w:rsidR="000F7727" w:rsidSect="004A5B4C">
      <w:pgSz w:w="15840" w:h="12240" w:orient="landscape"/>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F68" w:rsidRDefault="00403F68">
      <w:r>
        <w:separator/>
      </w:r>
    </w:p>
  </w:endnote>
  <w:endnote w:type="continuationSeparator" w:id="0">
    <w:p w:rsidR="00403F68" w:rsidRDefault="00403F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ramon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C43" w:rsidRDefault="008C4C43" w:rsidP="008A3A59">
    <w:pPr>
      <w:pStyle w:val="Footer"/>
      <w:ind w:left="360"/>
      <w:rPr>
        <w:rFonts w:ascii="Calibri" w:hAnsi="Calibri"/>
        <w:b/>
      </w:rPr>
    </w:pPr>
    <w:r w:rsidRPr="00F63A28">
      <w:rPr>
        <w:rFonts w:ascii="Calibri" w:hAnsi="Calibri"/>
      </w:rPr>
      <w:t xml:space="preserve">This resource is a </w:t>
    </w:r>
    <w:r w:rsidRPr="00F63A28">
      <w:rPr>
        <w:rFonts w:ascii="Calibri" w:hAnsi="Calibri"/>
        <w:b/>
      </w:rPr>
      <w:t>PD Roundtable</w:t>
    </w:r>
    <w:r w:rsidRPr="00F63A28">
      <w:rPr>
        <w:rFonts w:ascii="Calibri" w:hAnsi="Calibri"/>
      </w:rPr>
      <w:t xml:space="preserve"> </w:t>
    </w:r>
    <w:r w:rsidRPr="00F63A28">
      <w:rPr>
        <w:rFonts w:ascii="Calibri" w:hAnsi="Calibri"/>
        <w:b/>
      </w:rPr>
      <w:t>“Top Pick”</w:t>
    </w:r>
  </w:p>
  <w:p w:rsidR="008C4C43" w:rsidRPr="008A3A59" w:rsidRDefault="008C4C43" w:rsidP="008A3A59">
    <w:pPr>
      <w:pStyle w:val="Footer"/>
      <w:ind w:left="360"/>
      <w:rPr>
        <w:rFonts w:ascii="Calibri" w:hAnsi="Calibri"/>
        <w:b/>
      </w:rPr>
    </w:pPr>
    <w:r>
      <w:rPr>
        <w:rFonts w:ascii="Calibri" w:hAnsi="Calibri"/>
        <w:i/>
        <w:sz w:val="20"/>
        <w:szCs w:val="20"/>
      </w:rPr>
      <w:t>A</w:t>
    </w:r>
    <w:r w:rsidRPr="00517277">
      <w:rPr>
        <w:rFonts w:ascii="Calibri" w:hAnsi="Calibri"/>
        <w:i/>
        <w:sz w:val="20"/>
        <w:szCs w:val="20"/>
      </w:rPr>
      <w:t xml:space="preserve"> tool recommended</w:t>
    </w:r>
    <w:r>
      <w:rPr>
        <w:rFonts w:ascii="Calibri" w:hAnsi="Calibri"/>
        <w:i/>
        <w:sz w:val="20"/>
        <w:szCs w:val="20"/>
      </w:rPr>
      <w:t xml:space="preserve"> </w:t>
    </w:r>
    <w:r w:rsidRPr="00517277">
      <w:rPr>
        <w:rFonts w:ascii="Calibri" w:hAnsi="Calibri"/>
        <w:i/>
        <w:sz w:val="20"/>
        <w:szCs w:val="20"/>
      </w:rPr>
      <w:t xml:space="preserve">by a </w:t>
    </w:r>
    <w:r>
      <w:rPr>
        <w:rFonts w:ascii="Calibri" w:hAnsi="Calibri"/>
        <w:i/>
        <w:sz w:val="20"/>
        <w:szCs w:val="20"/>
      </w:rPr>
      <w:t>group</w:t>
    </w:r>
    <w:r w:rsidRPr="00517277">
      <w:rPr>
        <w:rFonts w:ascii="Calibri" w:hAnsi="Calibri"/>
        <w:i/>
        <w:sz w:val="20"/>
        <w:szCs w:val="20"/>
      </w:rPr>
      <w:t xml:space="preserve"> of experienced </w:t>
    </w:r>
    <w:r>
      <w:rPr>
        <w:rFonts w:ascii="Calibri" w:hAnsi="Calibri"/>
        <w:i/>
        <w:sz w:val="20"/>
        <w:szCs w:val="20"/>
      </w:rPr>
      <w:t>Program Director</w:t>
    </w:r>
    <w:r w:rsidRPr="00517277">
      <w:rPr>
        <w:rFonts w:ascii="Calibri" w:hAnsi="Calibri"/>
        <w:i/>
        <w:sz w:val="20"/>
        <w:szCs w:val="20"/>
      </w:rPr>
      <w:t>s</w:t>
    </w:r>
    <w:r>
      <w:rPr>
        <w:rFonts w:ascii="Calibri" w:hAnsi="Calibri"/>
        <w:i/>
        <w:sz w:val="20"/>
        <w:szCs w:val="20"/>
      </w:rPr>
      <w:t xml:space="preserve"> for teachers (and their mentors).</w:t>
    </w:r>
  </w:p>
  <w:p w:rsidR="008C4C43" w:rsidRDefault="008C4C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F68" w:rsidRDefault="00403F68">
      <w:r>
        <w:separator/>
      </w:r>
    </w:p>
  </w:footnote>
  <w:footnote w:type="continuationSeparator" w:id="0">
    <w:p w:rsidR="00403F68" w:rsidRDefault="00403F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AB1"/>
    <w:multiLevelType w:val="multilevel"/>
    <w:tmpl w:val="EA1E3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C1D31"/>
    <w:multiLevelType w:val="hybridMultilevel"/>
    <w:tmpl w:val="3E08119E"/>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C637153"/>
    <w:multiLevelType w:val="multilevel"/>
    <w:tmpl w:val="BD7CB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486EED"/>
    <w:multiLevelType w:val="multilevel"/>
    <w:tmpl w:val="7AB4C7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BA7D33"/>
    <w:multiLevelType w:val="hybridMultilevel"/>
    <w:tmpl w:val="258E1C50"/>
    <w:lvl w:ilvl="0" w:tplc="3140B4A0">
      <w:start w:val="1"/>
      <w:numFmt w:val="bullet"/>
      <w:lvlText w:val=""/>
      <w:lvlJc w:val="left"/>
      <w:pPr>
        <w:tabs>
          <w:tab w:val="num" w:pos="360"/>
        </w:tabs>
        <w:ind w:left="360" w:hanging="360"/>
      </w:pPr>
      <w:rPr>
        <w:rFonts w:ascii="Wingdings" w:hAnsi="Wingdings" w:hint="default"/>
        <w:color w:val="auto"/>
        <w:sz w:val="20"/>
        <w:szCs w:val="20"/>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D47D27"/>
    <w:multiLevelType w:val="hybridMultilevel"/>
    <w:tmpl w:val="A05EBDB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D76603"/>
    <w:multiLevelType w:val="multilevel"/>
    <w:tmpl w:val="BE3EC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687AE6"/>
    <w:multiLevelType w:val="multilevel"/>
    <w:tmpl w:val="5C3CD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771C91"/>
    <w:multiLevelType w:val="hybridMultilevel"/>
    <w:tmpl w:val="4A504A7E"/>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9651400"/>
    <w:multiLevelType w:val="multilevel"/>
    <w:tmpl w:val="CE6CB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0358D2"/>
    <w:multiLevelType w:val="multilevel"/>
    <w:tmpl w:val="542C8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363694"/>
    <w:multiLevelType w:val="hybridMultilevel"/>
    <w:tmpl w:val="806873EC"/>
    <w:lvl w:ilvl="0" w:tplc="B9B4D8E2">
      <w:numFmt w:val="upperRoman"/>
      <w:lvlText w:val="%1."/>
      <w:lvlJc w:val="left"/>
      <w:pPr>
        <w:tabs>
          <w:tab w:val="num" w:pos="420"/>
        </w:tabs>
        <w:ind w:left="420" w:hanging="360"/>
      </w:pPr>
      <w:rPr>
        <w:rFonts w:ascii="Times New Roman" w:eastAsia="Times New Roman" w:hAnsi="Times New Roman" w:cs="Times New Roman"/>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hint="default"/>
      </w:rPr>
    </w:lvl>
    <w:lvl w:ilvl="3" w:tplc="2728A964">
      <w:start w:val="1"/>
      <w:numFmt w:val="bullet"/>
      <w:lvlText w:val="-"/>
      <w:lvlJc w:val="left"/>
      <w:pPr>
        <w:tabs>
          <w:tab w:val="num" w:pos="2580"/>
        </w:tabs>
        <w:ind w:left="2580" w:hanging="360"/>
      </w:pPr>
      <w:rPr>
        <w:rFonts w:ascii="AGaramond" w:eastAsia="Times New Roman" w:hAnsi="AGaramond" w:cs="Aria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2">
    <w:nsid w:val="46DE7342"/>
    <w:multiLevelType w:val="multilevel"/>
    <w:tmpl w:val="1408F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8232FA"/>
    <w:multiLevelType w:val="multilevel"/>
    <w:tmpl w:val="DF96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974909"/>
    <w:multiLevelType w:val="hybridMultilevel"/>
    <w:tmpl w:val="813A22E2"/>
    <w:lvl w:ilvl="0" w:tplc="929284C6">
      <w:start w:val="1"/>
      <w:numFmt w:val="bullet"/>
      <w:lvlText w:val="-"/>
      <w:lvlJc w:val="left"/>
      <w:pPr>
        <w:tabs>
          <w:tab w:val="num" w:pos="420"/>
        </w:tabs>
        <w:ind w:left="420" w:hanging="360"/>
      </w:pPr>
      <w:rPr>
        <w:rFonts w:ascii="Times New Roman" w:eastAsia="Times New Roman" w:hAnsi="Times New Roman" w:cs="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5">
    <w:nsid w:val="7B8E4201"/>
    <w:multiLevelType w:val="multilevel"/>
    <w:tmpl w:val="C83A0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8A4659"/>
    <w:multiLevelType w:val="hybridMultilevel"/>
    <w:tmpl w:val="EBC6C2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13"/>
  </w:num>
  <w:num w:numId="4">
    <w:abstractNumId w:val="12"/>
  </w:num>
  <w:num w:numId="5">
    <w:abstractNumId w:val="10"/>
  </w:num>
  <w:num w:numId="6">
    <w:abstractNumId w:val="9"/>
  </w:num>
  <w:num w:numId="7">
    <w:abstractNumId w:val="15"/>
  </w:num>
  <w:num w:numId="8">
    <w:abstractNumId w:val="0"/>
  </w:num>
  <w:num w:numId="9">
    <w:abstractNumId w:val="7"/>
  </w:num>
  <w:num w:numId="10">
    <w:abstractNumId w:val="2"/>
  </w:num>
  <w:num w:numId="11">
    <w:abstractNumId w:val="3"/>
  </w:num>
  <w:num w:numId="12">
    <w:abstractNumId w:val="11"/>
  </w:num>
  <w:num w:numId="13">
    <w:abstractNumId w:val="14"/>
  </w:num>
  <w:num w:numId="14">
    <w:abstractNumId w:val="5"/>
  </w:num>
  <w:num w:numId="15">
    <w:abstractNumId w:val="16"/>
  </w:num>
  <w:num w:numId="16">
    <w:abstractNumId w:val="8"/>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w:hdrShapeDefaults>
  <w:footnotePr>
    <w:footnote w:id="-1"/>
    <w:footnote w:id="0"/>
  </w:footnotePr>
  <w:endnotePr>
    <w:endnote w:id="-1"/>
    <w:endnote w:id="0"/>
  </w:endnotePr>
  <w:compat/>
  <w:rsids>
    <w:rsidRoot w:val="00EF3D21"/>
    <w:rsid w:val="00002BAD"/>
    <w:rsid w:val="00016107"/>
    <w:rsid w:val="00043B53"/>
    <w:rsid w:val="000D7C05"/>
    <w:rsid w:val="000E69A8"/>
    <w:rsid w:val="000F4900"/>
    <w:rsid w:val="000F7727"/>
    <w:rsid w:val="001145D6"/>
    <w:rsid w:val="00126F49"/>
    <w:rsid w:val="001721CC"/>
    <w:rsid w:val="00172F53"/>
    <w:rsid w:val="001D0643"/>
    <w:rsid w:val="001D2D27"/>
    <w:rsid w:val="001E0A75"/>
    <w:rsid w:val="0023091D"/>
    <w:rsid w:val="0023093C"/>
    <w:rsid w:val="00266A91"/>
    <w:rsid w:val="00285CB5"/>
    <w:rsid w:val="00290A30"/>
    <w:rsid w:val="003744D3"/>
    <w:rsid w:val="003A4270"/>
    <w:rsid w:val="003F6062"/>
    <w:rsid w:val="00403F68"/>
    <w:rsid w:val="00412240"/>
    <w:rsid w:val="00417000"/>
    <w:rsid w:val="00454010"/>
    <w:rsid w:val="004A5B4C"/>
    <w:rsid w:val="004F0D7B"/>
    <w:rsid w:val="005132B7"/>
    <w:rsid w:val="00517277"/>
    <w:rsid w:val="00551BCE"/>
    <w:rsid w:val="005A0110"/>
    <w:rsid w:val="006239E3"/>
    <w:rsid w:val="00675F77"/>
    <w:rsid w:val="006C2F1D"/>
    <w:rsid w:val="006D1AA6"/>
    <w:rsid w:val="006D1AB4"/>
    <w:rsid w:val="00723BB3"/>
    <w:rsid w:val="00753B96"/>
    <w:rsid w:val="0075722B"/>
    <w:rsid w:val="0077302F"/>
    <w:rsid w:val="007B12CC"/>
    <w:rsid w:val="007F25CC"/>
    <w:rsid w:val="008A3A59"/>
    <w:rsid w:val="008B75E3"/>
    <w:rsid w:val="008C3BF0"/>
    <w:rsid w:val="008C4C43"/>
    <w:rsid w:val="008C5780"/>
    <w:rsid w:val="008C6944"/>
    <w:rsid w:val="009146F2"/>
    <w:rsid w:val="009D770D"/>
    <w:rsid w:val="009F06A3"/>
    <w:rsid w:val="00A0499A"/>
    <w:rsid w:val="00A24731"/>
    <w:rsid w:val="00A30142"/>
    <w:rsid w:val="00A35229"/>
    <w:rsid w:val="00AE3834"/>
    <w:rsid w:val="00AE3E97"/>
    <w:rsid w:val="00B01162"/>
    <w:rsid w:val="00B34688"/>
    <w:rsid w:val="00B5377E"/>
    <w:rsid w:val="00BF03DD"/>
    <w:rsid w:val="00C32BB3"/>
    <w:rsid w:val="00C375A7"/>
    <w:rsid w:val="00C403B9"/>
    <w:rsid w:val="00C83FDB"/>
    <w:rsid w:val="00C90577"/>
    <w:rsid w:val="00CA1612"/>
    <w:rsid w:val="00CB2C11"/>
    <w:rsid w:val="00D04FBC"/>
    <w:rsid w:val="00D4494F"/>
    <w:rsid w:val="00DE1A38"/>
    <w:rsid w:val="00DE49CF"/>
    <w:rsid w:val="00DE5634"/>
    <w:rsid w:val="00E54745"/>
    <w:rsid w:val="00E664AE"/>
    <w:rsid w:val="00EA68B4"/>
    <w:rsid w:val="00EE3AB1"/>
    <w:rsid w:val="00EE453C"/>
    <w:rsid w:val="00EE72DF"/>
    <w:rsid w:val="00EF3D21"/>
    <w:rsid w:val="00F3105A"/>
    <w:rsid w:val="00F41F6A"/>
    <w:rsid w:val="00F51ECD"/>
    <w:rsid w:val="00F63A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qFormat/>
    <w:rsid w:val="00A24731"/>
    <w:pPr>
      <w:spacing w:before="100" w:beforeAutospacing="1" w:after="120"/>
      <w:outlineLvl w:val="2"/>
    </w:pPr>
    <w:rPr>
      <w:rFonts w:ascii="Verdana" w:hAnsi="Verdana"/>
      <w:b/>
      <w:bCs/>
      <w:color w:val="000000"/>
      <w:sz w:val="28"/>
      <w:szCs w:val="28"/>
    </w:rPr>
  </w:style>
  <w:style w:type="paragraph" w:styleId="Heading4">
    <w:name w:val="heading 4"/>
    <w:basedOn w:val="Normal"/>
    <w:qFormat/>
    <w:rsid w:val="00A24731"/>
    <w:pPr>
      <w:spacing w:before="100" w:beforeAutospacing="1" w:after="100" w:afterAutospacing="1"/>
      <w:outlineLvl w:val="3"/>
    </w:pPr>
    <w:rPr>
      <w:rFonts w:ascii="Verdana" w:hAnsi="Verdana"/>
      <w:b/>
      <w:bCs/>
      <w:color w:val="00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EF3D21"/>
    <w:pPr>
      <w:spacing w:before="100" w:beforeAutospacing="1" w:after="100" w:afterAutospacing="1"/>
    </w:pPr>
  </w:style>
  <w:style w:type="paragraph" w:styleId="Header">
    <w:name w:val="header"/>
    <w:basedOn w:val="Normal"/>
    <w:rsid w:val="00454010"/>
    <w:pPr>
      <w:tabs>
        <w:tab w:val="center" w:pos="4320"/>
        <w:tab w:val="right" w:pos="8640"/>
      </w:tabs>
    </w:pPr>
  </w:style>
  <w:style w:type="paragraph" w:styleId="Footer">
    <w:name w:val="footer"/>
    <w:basedOn w:val="Normal"/>
    <w:rsid w:val="00454010"/>
    <w:pPr>
      <w:tabs>
        <w:tab w:val="center" w:pos="4320"/>
        <w:tab w:val="right" w:pos="8640"/>
      </w:tabs>
    </w:pPr>
  </w:style>
  <w:style w:type="character" w:styleId="CommentReference">
    <w:name w:val="annotation reference"/>
    <w:basedOn w:val="DefaultParagraphFont"/>
    <w:semiHidden/>
    <w:rsid w:val="0023093C"/>
    <w:rPr>
      <w:sz w:val="16"/>
      <w:szCs w:val="16"/>
    </w:rPr>
  </w:style>
  <w:style w:type="paragraph" w:styleId="CommentText">
    <w:name w:val="annotation text"/>
    <w:basedOn w:val="Normal"/>
    <w:semiHidden/>
    <w:rsid w:val="0023093C"/>
    <w:rPr>
      <w:sz w:val="20"/>
      <w:szCs w:val="20"/>
    </w:rPr>
  </w:style>
  <w:style w:type="paragraph" w:styleId="CommentSubject">
    <w:name w:val="annotation subject"/>
    <w:basedOn w:val="CommentText"/>
    <w:next w:val="CommentText"/>
    <w:semiHidden/>
    <w:rsid w:val="0023093C"/>
    <w:rPr>
      <w:b/>
      <w:bCs/>
    </w:rPr>
  </w:style>
  <w:style w:type="paragraph" w:styleId="BalloonText">
    <w:name w:val="Balloon Text"/>
    <w:basedOn w:val="Normal"/>
    <w:semiHidden/>
    <w:rsid w:val="0023093C"/>
    <w:rPr>
      <w:rFonts w:ascii="Tahoma" w:hAnsi="Tahoma" w:cs="Tahoma"/>
      <w:sz w:val="16"/>
      <w:szCs w:val="16"/>
    </w:rPr>
  </w:style>
  <w:style w:type="character" w:styleId="Hyperlink">
    <w:name w:val="Hyperlink"/>
    <w:basedOn w:val="DefaultParagraphFont"/>
    <w:rsid w:val="0023093C"/>
    <w:rPr>
      <w:color w:val="0000FF"/>
      <w:u w:val="single"/>
    </w:rPr>
  </w:style>
  <w:style w:type="character" w:customStyle="1" w:styleId="msnyder">
    <w:name w:val="EmailStyle23"/>
    <w:aliases w:val="EmailStyle23"/>
    <w:basedOn w:val="DefaultParagraphFont"/>
    <w:semiHidden/>
    <w:personal/>
    <w:personalCompose/>
    <w:rsid w:val="0023093C"/>
    <w:rPr>
      <w:rFonts w:ascii="Arial" w:hAnsi="Arial" w:cs="Arial"/>
      <w:b w:val="0"/>
      <w:bCs w:val="0"/>
      <w:i w:val="0"/>
      <w:iCs w:val="0"/>
      <w:strike w:val="0"/>
      <w:color w:val="auto"/>
      <w:sz w:val="18"/>
      <w:szCs w:val="18"/>
      <w:u w:val="none"/>
    </w:rPr>
  </w:style>
  <w:style w:type="character" w:styleId="FollowedHyperlink">
    <w:name w:val="FollowedHyperlink"/>
    <w:basedOn w:val="DefaultParagraphFont"/>
    <w:rsid w:val="0023093C"/>
    <w:rPr>
      <w:color w:val="800080"/>
      <w:u w:val="single"/>
    </w:rPr>
  </w:style>
  <w:style w:type="paragraph" w:customStyle="1" w:styleId="tagline">
    <w:name w:val="tagline"/>
    <w:basedOn w:val="Normal"/>
    <w:rsid w:val="00A24731"/>
    <w:pPr>
      <w:spacing w:after="100" w:afterAutospacing="1" w:line="360" w:lineRule="auto"/>
    </w:pPr>
    <w:rPr>
      <w:rFonts w:ascii="Verdana" w:hAnsi="Verdana"/>
      <w:b/>
      <w:bCs/>
      <w:i/>
      <w:iCs/>
      <w:color w:val="4A6E94"/>
      <w:sz w:val="22"/>
      <w:szCs w:val="22"/>
    </w:rPr>
  </w:style>
  <w:style w:type="paragraph" w:customStyle="1" w:styleId="topic4">
    <w:name w:val="topic4"/>
    <w:basedOn w:val="Normal"/>
    <w:rsid w:val="00A24731"/>
    <w:pPr>
      <w:spacing w:before="100" w:beforeAutospacing="1" w:after="100" w:afterAutospacing="1" w:line="360" w:lineRule="auto"/>
    </w:pPr>
    <w:rPr>
      <w:rFonts w:ascii="Verdana" w:hAnsi="Verdana"/>
      <w:color w:val="000000"/>
      <w:sz w:val="20"/>
      <w:szCs w:val="20"/>
    </w:rPr>
  </w:style>
  <w:style w:type="table" w:styleId="TableGrid">
    <w:name w:val="Table Grid"/>
    <w:basedOn w:val="TableNormal"/>
    <w:rsid w:val="008C69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1606455">
      <w:bodyDiv w:val="1"/>
      <w:marLeft w:val="0"/>
      <w:marRight w:val="0"/>
      <w:marTop w:val="0"/>
      <w:marBottom w:val="0"/>
      <w:divBdr>
        <w:top w:val="none" w:sz="0" w:space="0" w:color="auto"/>
        <w:left w:val="none" w:sz="0" w:space="0" w:color="auto"/>
        <w:bottom w:val="none" w:sz="0" w:space="0" w:color="auto"/>
        <w:right w:val="none" w:sz="0" w:space="0" w:color="auto"/>
      </w:divBdr>
      <w:divsChild>
        <w:div w:id="951009155">
          <w:marLeft w:val="0"/>
          <w:marRight w:val="0"/>
          <w:marTop w:val="0"/>
          <w:marBottom w:val="0"/>
          <w:divBdr>
            <w:top w:val="none" w:sz="0" w:space="0" w:color="auto"/>
            <w:left w:val="none" w:sz="0" w:space="0" w:color="auto"/>
            <w:bottom w:val="none" w:sz="0" w:space="0" w:color="auto"/>
            <w:right w:val="none" w:sz="0" w:space="0" w:color="auto"/>
          </w:divBdr>
        </w:div>
      </w:divsChild>
    </w:div>
    <w:div w:id="831287774">
      <w:bodyDiv w:val="1"/>
      <w:marLeft w:val="0"/>
      <w:marRight w:val="0"/>
      <w:marTop w:val="0"/>
      <w:marBottom w:val="0"/>
      <w:divBdr>
        <w:top w:val="none" w:sz="0" w:space="0" w:color="auto"/>
        <w:left w:val="none" w:sz="0" w:space="0" w:color="auto"/>
        <w:bottom w:val="none" w:sz="0" w:space="0" w:color="auto"/>
        <w:right w:val="none" w:sz="0" w:space="0" w:color="auto"/>
      </w:divBdr>
    </w:div>
    <w:div w:id="149614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tfanet.org/wps/myportal/teachinglearningcenter/resourceexchange/resourceprofile?resource_id=4ffa44dae06433a9:68cfb8e8:11e2a05370b:7e4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ta.tfanet.org/wps/myportal/teachinglearningcenter/resourceexchange/resourceprofile?resource_id=c6fdebb1c867415a:70b56860:12090da9f2e:-7637"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tfanet.org/wps/myportal/teachinglearningcenter/resourceexchange/resourceprofile?resource_id=4ffa44dae06433a9:25c21a34:124b5760599:79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4549</Words>
  <Characters>25935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for what/why/how, in what circumstances, what else might you need in place and what else comes up afterward</vt:lpstr>
    </vt:vector>
  </TitlesOfParts>
  <Company>TFA</Company>
  <LinksUpToDate>false</LinksUpToDate>
  <CharactersWithSpaces>30424</CharactersWithSpaces>
  <SharedDoc>false</SharedDoc>
  <HLinks>
    <vt:vector size="42" baseType="variant">
      <vt:variant>
        <vt:i4>7274496</vt:i4>
      </vt:variant>
      <vt:variant>
        <vt:i4>27</vt:i4>
      </vt:variant>
      <vt:variant>
        <vt:i4>0</vt:i4>
      </vt:variant>
      <vt:variant>
        <vt:i4>5</vt:i4>
      </vt:variant>
      <vt:variant>
        <vt:lpwstr>http://www.tfanet.org/wps/myportal/teachinglearningcenter/resourceexchange/resourceprofile?resource_id=4ffa44dae06433a9:25c21a34:124b5760599:7979</vt:lpwstr>
      </vt:variant>
      <vt:variant>
        <vt:lpwstr/>
      </vt:variant>
      <vt:variant>
        <vt:i4>4128771</vt:i4>
      </vt:variant>
      <vt:variant>
        <vt:i4>24</vt:i4>
      </vt:variant>
      <vt:variant>
        <vt:i4>0</vt:i4>
      </vt:variant>
      <vt:variant>
        <vt:i4>5</vt:i4>
      </vt:variant>
      <vt:variant>
        <vt:lpwstr>http://www.tfanet.org/wps/myportal/teachinglearningcenter/resourceexchange/resourceprofile?resource_id=4ffa44dae06433a9:68cfb8e8:11e2a05370b:7e49</vt:lpwstr>
      </vt:variant>
      <vt:variant>
        <vt:lpwstr/>
      </vt:variant>
      <vt:variant>
        <vt:i4>7340033</vt:i4>
      </vt:variant>
      <vt:variant>
        <vt:i4>15</vt:i4>
      </vt:variant>
      <vt:variant>
        <vt:i4>0</vt:i4>
      </vt:variant>
      <vt:variant>
        <vt:i4>5</vt:i4>
      </vt:variant>
      <vt:variant>
        <vt:lpwstr>http://beta.tfanet.org/wps/myportal/teachinglearningcenter/resourceexchange/resourceprofile?resource_id=c6fdebb1c867415a:70b56860:12090da9f2e:-7637</vt:lpwstr>
      </vt:variant>
      <vt:variant>
        <vt:lpwstr/>
      </vt:variant>
      <vt:variant>
        <vt:i4>4587647</vt:i4>
      </vt:variant>
      <vt:variant>
        <vt:i4>9</vt:i4>
      </vt:variant>
      <vt:variant>
        <vt:i4>0</vt:i4>
      </vt:variant>
      <vt:variant>
        <vt:i4>5</vt:i4>
      </vt:variant>
      <vt:variant>
        <vt:lpwstr/>
      </vt:variant>
      <vt:variant>
        <vt:lpwstr>_This_sample_lesson</vt:lpwstr>
      </vt:variant>
      <vt:variant>
        <vt:i4>7798889</vt:i4>
      </vt:variant>
      <vt:variant>
        <vt:i4>6</vt:i4>
      </vt:variant>
      <vt:variant>
        <vt:i4>0</vt:i4>
      </vt:variant>
      <vt:variant>
        <vt:i4>5</vt:i4>
      </vt:variant>
      <vt:variant>
        <vt:lpwstr/>
      </vt:variant>
      <vt:variant>
        <vt:lpwstr>iwr</vt:lpwstr>
      </vt:variant>
      <vt:variant>
        <vt:i4>5374078</vt:i4>
      </vt:variant>
      <vt:variant>
        <vt:i4>3</vt:i4>
      </vt:variant>
      <vt:variant>
        <vt:i4>0</vt:i4>
      </vt:variant>
      <vt:variant>
        <vt:i4>5</vt:i4>
      </vt:variant>
      <vt:variant>
        <vt:lpwstr/>
      </vt:variant>
      <vt:variant>
        <vt:lpwstr>_Unsure_of_How</vt:lpwstr>
      </vt:variant>
      <vt:variant>
        <vt:i4>852056</vt:i4>
      </vt:variant>
      <vt:variant>
        <vt:i4>0</vt:i4>
      </vt:variant>
      <vt:variant>
        <vt:i4>0</vt:i4>
      </vt:variant>
      <vt:variant>
        <vt:i4>5</vt:i4>
      </vt:variant>
      <vt:variant>
        <vt:lpwstr/>
      </vt:variant>
      <vt:variant>
        <vt:lpwstr>_The_Fundamentals_of_1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what/why/how, in what circumstances, what else might you need in place and what else comes up afterward</dc:title>
  <dc:creator>msnyder</dc:creator>
  <cp:lastModifiedBy>Ejaz Baluch, Jr.</cp:lastModifiedBy>
  <cp:revision>3</cp:revision>
  <dcterms:created xsi:type="dcterms:W3CDTF">2010-09-13T01:43:00Z</dcterms:created>
  <dcterms:modified xsi:type="dcterms:W3CDTF">2010-09-13T01:43:00Z</dcterms:modified>
</cp:coreProperties>
</file>